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6567" w14:textId="77777777" w:rsidR="005D2CA6" w:rsidRPr="008F2A3E" w:rsidRDefault="005D2CA6" w:rsidP="005D2CA6">
      <w:pPr>
        <w:jc w:val="center"/>
        <w:rPr>
          <w:rFonts w:ascii="Times New Roman" w:hAnsi="Times New Roman"/>
          <w:b/>
          <w:bCs/>
          <w:sz w:val="22"/>
          <w:szCs w:val="22"/>
        </w:rPr>
      </w:pPr>
      <w:bookmarkStart w:id="0" w:name="_Hlk58242952"/>
      <w:bookmarkStart w:id="1" w:name="_Hlk99099880"/>
      <w:r w:rsidRPr="008F2A3E">
        <w:rPr>
          <w:rFonts w:ascii="Times New Roman" w:hAnsi="Times New Roman"/>
          <w:b/>
          <w:bCs/>
          <w:sz w:val="22"/>
          <w:szCs w:val="22"/>
        </w:rPr>
        <w:t xml:space="preserve">Fish Passage Operation and Maintenance (FPOM) Team </w:t>
      </w:r>
    </w:p>
    <w:p w14:paraId="4A0FFA1B" w14:textId="12D2335F" w:rsidR="005D2CA6" w:rsidRPr="008F2A3E" w:rsidRDefault="005D2CA6" w:rsidP="005D2CA6">
      <w:pPr>
        <w:jc w:val="center"/>
        <w:rPr>
          <w:rFonts w:ascii="Times New Roman" w:hAnsi="Times New Roman"/>
          <w:b/>
          <w:bCs/>
          <w:sz w:val="22"/>
          <w:szCs w:val="22"/>
        </w:rPr>
      </w:pPr>
      <w:r w:rsidRPr="008F2A3E">
        <w:rPr>
          <w:rFonts w:ascii="Times New Roman" w:hAnsi="Times New Roman"/>
          <w:b/>
          <w:bCs/>
          <w:sz w:val="22"/>
          <w:szCs w:val="22"/>
        </w:rPr>
        <w:t xml:space="preserve">DRAFT Agenda for </w:t>
      </w:r>
      <w:r w:rsidR="00142418" w:rsidRPr="008F2A3E">
        <w:rPr>
          <w:rFonts w:ascii="Times New Roman" w:hAnsi="Times New Roman"/>
          <w:b/>
          <w:bCs/>
          <w:sz w:val="22"/>
          <w:szCs w:val="22"/>
        </w:rPr>
        <w:t>13 April</w:t>
      </w:r>
      <w:r w:rsidRPr="008F2A3E">
        <w:rPr>
          <w:rFonts w:ascii="Times New Roman" w:hAnsi="Times New Roman"/>
          <w:b/>
          <w:bCs/>
          <w:sz w:val="22"/>
          <w:szCs w:val="22"/>
        </w:rPr>
        <w:t xml:space="preserve"> 2023 at 0900</w:t>
      </w:r>
    </w:p>
    <w:p w14:paraId="61FAC7E8" w14:textId="77777777" w:rsidR="005D2CA6" w:rsidRPr="008F2A3E" w:rsidRDefault="005D2CA6" w:rsidP="005D2CA6">
      <w:pPr>
        <w:jc w:val="center"/>
        <w:rPr>
          <w:rFonts w:ascii="Times New Roman" w:hAnsi="Times New Roman"/>
          <w:b/>
          <w:bCs/>
          <w:sz w:val="22"/>
          <w:szCs w:val="22"/>
        </w:rPr>
      </w:pPr>
    </w:p>
    <w:p w14:paraId="6CD3F0E9" w14:textId="77777777" w:rsidR="005D2CA6" w:rsidRPr="008F2A3E" w:rsidRDefault="005D2CA6" w:rsidP="005D2CA6">
      <w:pPr>
        <w:jc w:val="center"/>
        <w:rPr>
          <w:rFonts w:ascii="Times New Roman" w:hAnsi="Times New Roman"/>
          <w:sz w:val="22"/>
          <w:szCs w:val="22"/>
        </w:rPr>
      </w:pPr>
      <w:r w:rsidRPr="008F2A3E">
        <w:rPr>
          <w:rFonts w:ascii="Times New Roman" w:hAnsi="Times New Roman"/>
          <w:sz w:val="22"/>
          <w:szCs w:val="22"/>
        </w:rPr>
        <w:t xml:space="preserve">Conference line: 1-844-800-2712 </w:t>
      </w:r>
      <w:r w:rsidRPr="008F2A3E">
        <w:rPr>
          <w:rFonts w:ascii="Times New Roman" w:hAnsi="Times New Roman"/>
          <w:sz w:val="22"/>
          <w:szCs w:val="22"/>
        </w:rPr>
        <w:tab/>
        <w:t xml:space="preserve">Access: 199 076 9084  </w:t>
      </w:r>
    </w:p>
    <w:p w14:paraId="19CE0E7D" w14:textId="77777777" w:rsidR="005D2CA6" w:rsidRPr="008F2A3E" w:rsidRDefault="005D2CA6" w:rsidP="005D2CA6">
      <w:pPr>
        <w:jc w:val="center"/>
        <w:rPr>
          <w:rStyle w:val="Hyperlink"/>
          <w:color w:val="auto"/>
          <w:sz w:val="22"/>
          <w:szCs w:val="22"/>
          <w:u w:val="none"/>
        </w:rPr>
      </w:pPr>
      <w:r w:rsidRPr="008F2A3E">
        <w:rPr>
          <w:rFonts w:ascii="Times New Roman" w:hAnsi="Times New Roman"/>
          <w:sz w:val="22"/>
          <w:szCs w:val="22"/>
        </w:rPr>
        <w:t xml:space="preserve">WebEx meeting: </w:t>
      </w:r>
    </w:p>
    <w:p w14:paraId="110E7DFF" w14:textId="77777777" w:rsidR="005D2CA6" w:rsidRPr="008F2A3E" w:rsidRDefault="00000000" w:rsidP="005D2CA6">
      <w:pPr>
        <w:jc w:val="center"/>
        <w:rPr>
          <w:rStyle w:val="Hyperlink"/>
          <w:color w:val="auto"/>
          <w:sz w:val="22"/>
          <w:szCs w:val="22"/>
          <w:u w:val="none"/>
        </w:rPr>
      </w:pPr>
      <w:hyperlink r:id="rId8" w:history="1">
        <w:r w:rsidR="005D2CA6" w:rsidRPr="008F2A3E">
          <w:rPr>
            <w:rStyle w:val="Hyperlink"/>
            <w:color w:val="auto"/>
            <w:sz w:val="22"/>
            <w:szCs w:val="22"/>
          </w:rPr>
          <w:t>https://usace1.webex.com/usace1/j.php?MTID=mfd2225aec54960151ed1beffdc99906a</w:t>
        </w:r>
      </w:hyperlink>
    </w:p>
    <w:p w14:paraId="74045608" w14:textId="77777777" w:rsidR="005D2CA6" w:rsidRPr="008F2A3E" w:rsidRDefault="005D2CA6" w:rsidP="005D2CA6">
      <w:pPr>
        <w:jc w:val="center"/>
        <w:rPr>
          <w:rFonts w:ascii="Times New Roman" w:hAnsi="Times New Roman"/>
          <w:sz w:val="22"/>
          <w:szCs w:val="22"/>
        </w:rPr>
      </w:pPr>
      <w:r w:rsidRPr="008F2A3E">
        <w:rPr>
          <w:rFonts w:ascii="Times New Roman" w:hAnsi="Times New Roman"/>
          <w:sz w:val="22"/>
          <w:szCs w:val="22"/>
        </w:rPr>
        <w:t>Access Code: 199 076 9084</w:t>
      </w:r>
      <w:r w:rsidRPr="008F2A3E">
        <w:rPr>
          <w:rFonts w:ascii="Times New Roman" w:hAnsi="Times New Roman"/>
          <w:sz w:val="22"/>
          <w:szCs w:val="22"/>
        </w:rPr>
        <w:tab/>
        <w:t xml:space="preserve"> Password: fy21FPOM**</w:t>
      </w:r>
    </w:p>
    <w:p w14:paraId="65656C29" w14:textId="77777777" w:rsidR="005D2CA6" w:rsidRPr="008F2A3E" w:rsidRDefault="005D2CA6" w:rsidP="005D2CA6">
      <w:pPr>
        <w:jc w:val="center"/>
        <w:rPr>
          <w:rFonts w:ascii="Times New Roman" w:hAnsi="Times New Roman"/>
          <w:sz w:val="22"/>
          <w:szCs w:val="22"/>
        </w:rPr>
      </w:pPr>
    </w:p>
    <w:bookmarkEnd w:id="0"/>
    <w:p w14:paraId="7EF35973" w14:textId="77777777" w:rsidR="005D2CA6" w:rsidRPr="008F2A3E" w:rsidRDefault="005D2CA6" w:rsidP="005D2CA6">
      <w:pPr>
        <w:jc w:val="center"/>
        <w:rPr>
          <w:rStyle w:val="Hyperlink"/>
          <w:color w:val="auto"/>
          <w:sz w:val="22"/>
          <w:szCs w:val="22"/>
        </w:rPr>
      </w:pPr>
      <w:r w:rsidRPr="008F2A3E">
        <w:rPr>
          <w:rFonts w:ascii="Times New Roman" w:hAnsi="Times New Roman"/>
          <w:sz w:val="22"/>
          <w:szCs w:val="22"/>
        </w:rPr>
        <w:t xml:space="preserve">Documents may be found at: </w:t>
      </w:r>
      <w:hyperlink r:id="rId9" w:history="1">
        <w:r w:rsidRPr="008F2A3E">
          <w:rPr>
            <w:rStyle w:val="Hyperlink"/>
            <w:color w:val="auto"/>
            <w:sz w:val="22"/>
            <w:szCs w:val="22"/>
          </w:rPr>
          <w:t>http://pweb.crohms.org/tmt/documents/FPOM/2010/</w:t>
        </w:r>
      </w:hyperlink>
    </w:p>
    <w:p w14:paraId="58BB9AF2" w14:textId="77777777" w:rsidR="005D2CA6" w:rsidRPr="008F2A3E" w:rsidRDefault="005D2CA6" w:rsidP="005D2CA6">
      <w:pPr>
        <w:rPr>
          <w:rStyle w:val="Hyperlink"/>
          <w:color w:val="auto"/>
          <w:sz w:val="22"/>
          <w:szCs w:val="22"/>
        </w:rPr>
      </w:pPr>
    </w:p>
    <w:p w14:paraId="30340DA8" w14:textId="0E1CE319" w:rsidR="005D2CA6" w:rsidRPr="008F2A3E" w:rsidRDefault="005D2CA6" w:rsidP="005D2CA6">
      <w:pPr>
        <w:pStyle w:val="ListParagraph"/>
        <w:numPr>
          <w:ilvl w:val="0"/>
          <w:numId w:val="9"/>
        </w:numPr>
        <w:rPr>
          <w:rFonts w:ascii="Times New Roman" w:hAnsi="Times New Roman"/>
          <w:sz w:val="22"/>
          <w:szCs w:val="22"/>
        </w:rPr>
      </w:pPr>
      <w:r w:rsidRPr="008F2A3E">
        <w:rPr>
          <w:rFonts w:ascii="Times New Roman" w:hAnsi="Times New Roman"/>
          <w:b/>
          <w:sz w:val="22"/>
          <w:szCs w:val="22"/>
        </w:rPr>
        <w:t xml:space="preserve">Approval of February </w:t>
      </w:r>
      <w:r w:rsidR="00142418" w:rsidRPr="008F2A3E">
        <w:rPr>
          <w:rFonts w:ascii="Times New Roman" w:hAnsi="Times New Roman"/>
          <w:b/>
          <w:sz w:val="22"/>
          <w:szCs w:val="22"/>
        </w:rPr>
        <w:t xml:space="preserve">and March </w:t>
      </w:r>
      <w:r w:rsidRPr="008F2A3E">
        <w:rPr>
          <w:rFonts w:ascii="Times New Roman" w:hAnsi="Times New Roman"/>
          <w:b/>
          <w:sz w:val="22"/>
          <w:szCs w:val="22"/>
        </w:rPr>
        <w:t xml:space="preserve">Minutes: </w:t>
      </w:r>
      <w:r w:rsidRPr="008F2A3E">
        <w:rPr>
          <w:rFonts w:ascii="Times New Roman" w:hAnsi="Times New Roman"/>
          <w:bCs/>
          <w:sz w:val="22"/>
          <w:szCs w:val="22"/>
        </w:rPr>
        <w:t>(Peery)</w:t>
      </w:r>
    </w:p>
    <w:p w14:paraId="57FCB468" w14:textId="77777777" w:rsidR="005D2CA6" w:rsidRPr="008F2A3E" w:rsidRDefault="005D2CA6" w:rsidP="005D2CA6">
      <w:pPr>
        <w:pStyle w:val="ListParagraph"/>
        <w:ind w:left="792"/>
        <w:rPr>
          <w:rFonts w:ascii="Times New Roman" w:hAnsi="Times New Roman"/>
          <w:b/>
          <w:sz w:val="22"/>
          <w:szCs w:val="22"/>
        </w:rPr>
      </w:pPr>
    </w:p>
    <w:p w14:paraId="35D37763" w14:textId="77777777" w:rsidR="00A06FFB" w:rsidRPr="008F2A3E" w:rsidRDefault="00A06FFB" w:rsidP="00E323AE">
      <w:pPr>
        <w:pStyle w:val="ListParagraph"/>
        <w:ind w:left="792"/>
        <w:rPr>
          <w:rFonts w:ascii="Times New Roman" w:hAnsi="Times New Roman"/>
          <w:b/>
          <w:sz w:val="22"/>
          <w:szCs w:val="22"/>
        </w:rPr>
      </w:pPr>
    </w:p>
    <w:bookmarkEnd w:id="1"/>
    <w:p w14:paraId="58B94037" w14:textId="7D4C999B" w:rsidR="002162A7" w:rsidRPr="008F2A3E" w:rsidRDefault="002162A7" w:rsidP="002162A7">
      <w:pPr>
        <w:pStyle w:val="ListParagraph"/>
        <w:numPr>
          <w:ilvl w:val="0"/>
          <w:numId w:val="1"/>
        </w:numPr>
        <w:rPr>
          <w:rFonts w:ascii="Times New Roman" w:hAnsi="Times New Roman"/>
          <w:b/>
          <w:sz w:val="22"/>
          <w:szCs w:val="22"/>
        </w:rPr>
      </w:pPr>
      <w:r w:rsidRPr="008F2A3E">
        <w:rPr>
          <w:rFonts w:ascii="Times New Roman" w:hAnsi="Times New Roman"/>
          <w:b/>
          <w:sz w:val="22"/>
          <w:szCs w:val="22"/>
        </w:rPr>
        <w:t>Action Items</w:t>
      </w:r>
    </w:p>
    <w:p w14:paraId="55E16B00" w14:textId="4938392B" w:rsidR="002162A7" w:rsidRPr="008F2A3E" w:rsidRDefault="002162A7" w:rsidP="002162A7">
      <w:pPr>
        <w:pStyle w:val="ListParagraph"/>
        <w:numPr>
          <w:ilvl w:val="1"/>
          <w:numId w:val="5"/>
        </w:numPr>
        <w:ind w:left="720" w:hanging="360"/>
        <w:rPr>
          <w:rFonts w:ascii="Times New Roman" w:hAnsi="Times New Roman"/>
          <w:b/>
          <w:sz w:val="22"/>
          <w:szCs w:val="22"/>
        </w:rPr>
      </w:pPr>
      <w:r w:rsidRPr="008F2A3E">
        <w:rPr>
          <w:rFonts w:ascii="Times New Roman" w:hAnsi="Times New Roman"/>
          <w:b/>
          <w:sz w:val="22"/>
          <w:szCs w:val="22"/>
        </w:rPr>
        <w:t xml:space="preserve">NWW </w:t>
      </w:r>
    </w:p>
    <w:p w14:paraId="43D2C3DB" w14:textId="77777777" w:rsidR="002162A7" w:rsidRPr="008F2A3E" w:rsidRDefault="002162A7" w:rsidP="002162A7">
      <w:pPr>
        <w:pStyle w:val="ListParagraph"/>
        <w:numPr>
          <w:ilvl w:val="1"/>
          <w:numId w:val="5"/>
        </w:numPr>
        <w:ind w:left="720" w:hanging="360"/>
        <w:rPr>
          <w:rFonts w:ascii="Times New Roman" w:hAnsi="Times New Roman"/>
          <w:b/>
          <w:sz w:val="22"/>
          <w:szCs w:val="22"/>
        </w:rPr>
      </w:pPr>
      <w:r w:rsidRPr="008F2A3E">
        <w:rPr>
          <w:rFonts w:ascii="Times New Roman" w:hAnsi="Times New Roman"/>
          <w:b/>
          <w:sz w:val="22"/>
          <w:szCs w:val="22"/>
        </w:rPr>
        <w:t>NWP</w:t>
      </w:r>
    </w:p>
    <w:p w14:paraId="07B06EC5" w14:textId="0540FFE4"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[JAN 23] Spillway condition report.  </w:t>
      </w:r>
      <w:r w:rsidRPr="008F2A3E">
        <w:rPr>
          <w:rFonts w:ascii="Times New Roman" w:hAnsi="Times New Roman"/>
          <w:b/>
          <w:bCs/>
          <w:sz w:val="22"/>
          <w:szCs w:val="22"/>
        </w:rPr>
        <w:t>ACTION:</w:t>
      </w:r>
      <w:r w:rsidRPr="008F2A3E">
        <w:rPr>
          <w:rFonts w:ascii="Times New Roman" w:hAnsi="Times New Roman"/>
          <w:sz w:val="22"/>
          <w:szCs w:val="22"/>
        </w:rPr>
        <w:t xml:space="preserve">  Mackey will talk with NWD about next steps.  She will also try to track down a consolidated spillway report. </w:t>
      </w:r>
      <w:r w:rsidRPr="008F2A3E">
        <w:rPr>
          <w:rFonts w:ascii="Times New Roman" w:hAnsi="Times New Roman"/>
          <w:i/>
          <w:iCs/>
          <w:sz w:val="22"/>
          <w:szCs w:val="22"/>
        </w:rPr>
        <w:t xml:space="preserve"> </w:t>
      </w:r>
    </w:p>
    <w:p w14:paraId="1BB9DD9C" w14:textId="79F1074D" w:rsidR="002162A7" w:rsidRPr="008F2A3E" w:rsidRDefault="002162A7" w:rsidP="00BE5AA4">
      <w:pPr>
        <w:pStyle w:val="ListParagraph"/>
        <w:numPr>
          <w:ilvl w:val="1"/>
          <w:numId w:val="5"/>
        </w:numPr>
        <w:ind w:left="720" w:hanging="360"/>
        <w:rPr>
          <w:rFonts w:ascii="Times New Roman" w:hAnsi="Times New Roman"/>
          <w:b/>
          <w:sz w:val="22"/>
          <w:szCs w:val="22"/>
        </w:rPr>
      </w:pPr>
      <w:bookmarkStart w:id="2" w:name="_Hlk68190895"/>
      <w:r w:rsidRPr="008F2A3E">
        <w:rPr>
          <w:rFonts w:ascii="Times New Roman" w:hAnsi="Times New Roman"/>
          <w:b/>
          <w:sz w:val="22"/>
          <w:szCs w:val="22"/>
        </w:rPr>
        <w:t>Completed Action Items or to be discussed later in the agenda.</w:t>
      </w:r>
    </w:p>
    <w:p w14:paraId="74B04C9F" w14:textId="77777777" w:rsidR="00E5469C" w:rsidRPr="008F2A3E" w:rsidRDefault="00E5469C" w:rsidP="00E5469C">
      <w:pPr>
        <w:pStyle w:val="ListParagraph"/>
        <w:numPr>
          <w:ilvl w:val="2"/>
          <w:numId w:val="5"/>
        </w:numPr>
        <w:rPr>
          <w:rFonts w:ascii="Times New Roman" w:hAnsi="Times New Roman"/>
          <w:bCs/>
          <w:sz w:val="22"/>
          <w:szCs w:val="22"/>
        </w:rPr>
      </w:pPr>
      <w:bookmarkStart w:id="3" w:name="_Hlk129611107"/>
      <w:r w:rsidRPr="008F2A3E">
        <w:rPr>
          <w:rFonts w:ascii="Times New Roman" w:hAnsi="Times New Roman"/>
          <w:bCs/>
          <w:sz w:val="22"/>
          <w:szCs w:val="22"/>
        </w:rPr>
        <w:t xml:space="preserve">[FEB 23] Avian reports.  </w:t>
      </w:r>
      <w:r w:rsidRPr="008F2A3E">
        <w:rPr>
          <w:rFonts w:ascii="Times New Roman" w:hAnsi="Times New Roman"/>
          <w:b/>
          <w:sz w:val="22"/>
          <w:szCs w:val="22"/>
        </w:rPr>
        <w:t xml:space="preserve">ACTION: </w:t>
      </w:r>
      <w:r w:rsidRPr="008F2A3E">
        <w:rPr>
          <w:rFonts w:ascii="Times New Roman" w:hAnsi="Times New Roman"/>
          <w:bCs/>
          <w:sz w:val="22"/>
          <w:szCs w:val="22"/>
        </w:rPr>
        <w:t xml:space="preserve">Lawonn will send the DCCP Status Assessments to Mackey for posting.  </w:t>
      </w:r>
      <w:r w:rsidRPr="008F2A3E">
        <w:rPr>
          <w:rFonts w:ascii="Times New Roman" w:hAnsi="Times New Roman"/>
          <w:b/>
          <w:bCs/>
          <w:i/>
          <w:sz w:val="22"/>
          <w:szCs w:val="22"/>
        </w:rPr>
        <w:t>STATUS: reports sent on 21 March.  Posted to the Avian Task Group folder.</w:t>
      </w:r>
    </w:p>
    <w:p w14:paraId="65C3FBBD" w14:textId="1696B134" w:rsidR="002162A7" w:rsidRPr="008F2A3E" w:rsidRDefault="00F063E2" w:rsidP="00F063E2">
      <w:pPr>
        <w:pStyle w:val="ListParagraph"/>
        <w:numPr>
          <w:ilvl w:val="2"/>
          <w:numId w:val="5"/>
        </w:numPr>
        <w:rPr>
          <w:rFonts w:ascii="Times New Roman" w:hAnsi="Times New Roman"/>
          <w:bCs/>
          <w:i/>
          <w:iCs/>
          <w:sz w:val="22"/>
          <w:szCs w:val="22"/>
        </w:rPr>
      </w:pPr>
      <w:r w:rsidRPr="008F2A3E">
        <w:rPr>
          <w:rFonts w:ascii="Times New Roman" w:hAnsi="Times New Roman"/>
          <w:sz w:val="22"/>
          <w:szCs w:val="22"/>
        </w:rPr>
        <w:t xml:space="preserve">[MAR 23] TDA Falconry.  </w:t>
      </w:r>
      <w:r w:rsidRPr="008F2A3E">
        <w:rPr>
          <w:rFonts w:ascii="Times New Roman" w:hAnsi="Times New Roman"/>
          <w:b/>
          <w:sz w:val="22"/>
          <w:szCs w:val="22"/>
        </w:rPr>
        <w:t xml:space="preserve">ACTION: </w:t>
      </w:r>
      <w:r w:rsidRPr="008F2A3E">
        <w:rPr>
          <w:rFonts w:ascii="Times New Roman" w:hAnsi="Times New Roman"/>
          <w:bCs/>
          <w:sz w:val="22"/>
          <w:szCs w:val="22"/>
        </w:rPr>
        <w:t>Cordie will share the falconry abatement plan with FPOM.</w:t>
      </w:r>
      <w:bookmarkEnd w:id="3"/>
      <w:r w:rsidR="0025367B" w:rsidRPr="008F2A3E">
        <w:rPr>
          <w:rFonts w:ascii="Times New Roman" w:hAnsi="Times New Roman"/>
          <w:bCs/>
          <w:sz w:val="22"/>
          <w:szCs w:val="22"/>
        </w:rPr>
        <w:t xml:space="preserve"> </w:t>
      </w:r>
      <w:r w:rsidR="0025367B" w:rsidRPr="008F2A3E">
        <w:rPr>
          <w:rFonts w:ascii="Times New Roman" w:hAnsi="Times New Roman"/>
          <w:b/>
          <w:i/>
          <w:iCs/>
          <w:sz w:val="22"/>
          <w:szCs w:val="22"/>
        </w:rPr>
        <w:t xml:space="preserve">STATUS: </w:t>
      </w:r>
      <w:r w:rsidRPr="008F2A3E">
        <w:rPr>
          <w:rFonts w:ascii="Times New Roman" w:hAnsi="Times New Roman"/>
          <w:bCs/>
          <w:i/>
          <w:iCs/>
          <w:sz w:val="22"/>
          <w:szCs w:val="22"/>
        </w:rPr>
        <w:t xml:space="preserve"> </w:t>
      </w:r>
      <w:proofErr w:type="gramStart"/>
      <w:r w:rsidRPr="008F2A3E">
        <w:rPr>
          <w:rFonts w:ascii="Times New Roman" w:hAnsi="Times New Roman"/>
          <w:i/>
          <w:iCs/>
          <w:sz w:val="22"/>
          <w:szCs w:val="22"/>
        </w:rPr>
        <w:t>60 day</w:t>
      </w:r>
      <w:proofErr w:type="gramEnd"/>
      <w:r w:rsidRPr="008F2A3E">
        <w:rPr>
          <w:rFonts w:ascii="Times New Roman" w:hAnsi="Times New Roman"/>
          <w:i/>
          <w:iCs/>
          <w:sz w:val="22"/>
          <w:szCs w:val="22"/>
        </w:rPr>
        <w:t xml:space="preserve"> falcon contract.  Fill in USDA hazing coverage gaps as much as possible.  Continue once daily bird count using designated zones (form attached and zone map can be found on status reports).  USDA to supplement daily bird count.  Attempt to use time lapse camera as additional count tool.</w:t>
      </w:r>
    </w:p>
    <w:p w14:paraId="59B8E6E9" w14:textId="77777777" w:rsidR="0025367B" w:rsidRPr="008F2A3E" w:rsidRDefault="0025367B" w:rsidP="0025367B">
      <w:pPr>
        <w:pStyle w:val="ListParagraph"/>
        <w:numPr>
          <w:ilvl w:val="2"/>
          <w:numId w:val="5"/>
        </w:numPr>
        <w:rPr>
          <w:rFonts w:ascii="Times New Roman" w:hAnsi="Times New Roman"/>
          <w:bCs/>
          <w:sz w:val="22"/>
          <w:szCs w:val="22"/>
        </w:rPr>
      </w:pPr>
      <w:bookmarkStart w:id="4" w:name="_Hlk74133174"/>
      <w:bookmarkEnd w:id="2"/>
      <w:r w:rsidRPr="008F2A3E">
        <w:rPr>
          <w:rFonts w:ascii="Times New Roman" w:hAnsi="Times New Roman"/>
          <w:bCs/>
          <w:sz w:val="22"/>
          <w:szCs w:val="22"/>
        </w:rPr>
        <w:t xml:space="preserve">[MAR 23] BON TDG.  </w:t>
      </w:r>
      <w:r w:rsidRPr="008F2A3E">
        <w:rPr>
          <w:rFonts w:ascii="Times New Roman" w:hAnsi="Times New Roman"/>
          <w:b/>
          <w:bCs/>
          <w:sz w:val="22"/>
          <w:szCs w:val="22"/>
        </w:rPr>
        <w:t>ACTION:</w:t>
      </w:r>
      <w:r w:rsidRPr="008F2A3E">
        <w:rPr>
          <w:rFonts w:ascii="Times New Roman" w:hAnsi="Times New Roman"/>
          <w:sz w:val="22"/>
          <w:szCs w:val="22"/>
        </w:rPr>
        <w:t xml:space="preserve">  Mackey will get a MOC and the PNNL reports sent to FPOM for the TMT meeting on Wed next week.  </w:t>
      </w:r>
      <w:r w:rsidRPr="008F2A3E">
        <w:rPr>
          <w:rFonts w:ascii="Times New Roman" w:hAnsi="Times New Roman"/>
          <w:b/>
          <w:bCs/>
          <w:i/>
          <w:iCs/>
          <w:sz w:val="22"/>
          <w:szCs w:val="22"/>
        </w:rPr>
        <w:t xml:space="preserve">STATUS: </w:t>
      </w:r>
      <w:r w:rsidRPr="008F2A3E">
        <w:rPr>
          <w:rFonts w:ascii="Times New Roman" w:hAnsi="Times New Roman"/>
          <w:i/>
          <w:iCs/>
          <w:sz w:val="22"/>
          <w:szCs w:val="22"/>
        </w:rPr>
        <w:t>email sent on 13 March with PNNL reports.</w:t>
      </w:r>
    </w:p>
    <w:p w14:paraId="5F8AF5F7" w14:textId="180DDC95" w:rsidR="007C26AE" w:rsidRPr="008F2A3E" w:rsidRDefault="007C26AE" w:rsidP="007C26AE">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[MAR 23] 23BON006 BON B-Branch erosion repair IWW extension.  </w:t>
      </w:r>
      <w:r w:rsidRPr="008F2A3E">
        <w:rPr>
          <w:rFonts w:ascii="Times New Roman" w:hAnsi="Times New Roman"/>
          <w:b/>
          <w:sz w:val="22"/>
          <w:szCs w:val="22"/>
        </w:rPr>
        <w:t>ACTION:</w:t>
      </w:r>
      <w:r w:rsidRPr="008F2A3E">
        <w:rPr>
          <w:rFonts w:ascii="Times New Roman" w:hAnsi="Times New Roman"/>
          <w:bCs/>
          <w:sz w:val="22"/>
          <w:szCs w:val="22"/>
        </w:rPr>
        <w:t xml:space="preserve"> Mackey will provide an update as soon as she gets more information from the PDT, later today or tomorrow.  </w:t>
      </w:r>
      <w:r w:rsidRPr="008F2A3E">
        <w:rPr>
          <w:rFonts w:ascii="Times New Roman" w:hAnsi="Times New Roman"/>
          <w:b/>
          <w:i/>
          <w:iCs/>
          <w:sz w:val="22"/>
          <w:szCs w:val="22"/>
        </w:rPr>
        <w:t xml:space="preserve">STATUS: </w:t>
      </w:r>
      <w:r w:rsidRPr="008F2A3E">
        <w:rPr>
          <w:rFonts w:ascii="Times New Roman" w:hAnsi="Times New Roman"/>
          <w:bCs/>
          <w:i/>
          <w:iCs/>
          <w:sz w:val="22"/>
          <w:szCs w:val="22"/>
        </w:rPr>
        <w:t>updated MOC sent on 13 March.</w:t>
      </w:r>
    </w:p>
    <w:p w14:paraId="6B4C7D74" w14:textId="77777777" w:rsidR="002B548C" w:rsidRPr="008F2A3E" w:rsidRDefault="002B548C" w:rsidP="002B548C">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[MAR 23] MCN spill crane/TSW operation.  </w:t>
      </w:r>
      <w:r w:rsidRPr="008F2A3E">
        <w:rPr>
          <w:rFonts w:ascii="Times New Roman" w:hAnsi="Times New Roman"/>
          <w:b/>
          <w:sz w:val="22"/>
          <w:szCs w:val="22"/>
        </w:rPr>
        <w:t>ACTION:</w:t>
      </w:r>
      <w:r w:rsidRPr="008F2A3E">
        <w:rPr>
          <w:rFonts w:ascii="Times New Roman" w:hAnsi="Times New Roman"/>
          <w:bCs/>
          <w:sz w:val="22"/>
          <w:szCs w:val="22"/>
        </w:rPr>
        <w:t xml:space="preserve"> Peery will follow up and update FPOM when he finds out more.  </w:t>
      </w:r>
      <w:r w:rsidRPr="008F2A3E">
        <w:rPr>
          <w:rFonts w:ascii="Times New Roman" w:hAnsi="Times New Roman"/>
          <w:b/>
          <w:i/>
          <w:iCs/>
          <w:sz w:val="22"/>
          <w:szCs w:val="22"/>
        </w:rPr>
        <w:t>STATUS: completed.</w:t>
      </w:r>
    </w:p>
    <w:p w14:paraId="7075BF6D" w14:textId="77777777" w:rsidR="002B548C" w:rsidRPr="008F2A3E" w:rsidRDefault="002B548C" w:rsidP="002B548C">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[MAR 23] MCN Hazing.  </w:t>
      </w:r>
      <w:r w:rsidRPr="008F2A3E">
        <w:rPr>
          <w:rStyle w:val="Hyperlink"/>
          <w:b/>
          <w:bCs/>
          <w:color w:val="auto"/>
          <w:sz w:val="22"/>
          <w:szCs w:val="22"/>
          <w:u w:val="none"/>
        </w:rPr>
        <w:t xml:space="preserve">ACTION: </w:t>
      </w:r>
      <w:r w:rsidRPr="008F2A3E">
        <w:rPr>
          <w:rStyle w:val="Hyperlink"/>
          <w:color w:val="auto"/>
          <w:sz w:val="22"/>
          <w:szCs w:val="22"/>
          <w:u w:val="none"/>
        </w:rPr>
        <w:t xml:space="preserve">Lorz asked for the current USDA workplan.  Peery will send the SOW to Lorz.  </w:t>
      </w:r>
      <w:r w:rsidRPr="008F2A3E">
        <w:rPr>
          <w:rFonts w:ascii="Times New Roman" w:hAnsi="Times New Roman"/>
          <w:b/>
          <w:i/>
          <w:iCs/>
          <w:sz w:val="22"/>
          <w:szCs w:val="22"/>
        </w:rPr>
        <w:t>STATUS: completed.</w:t>
      </w:r>
    </w:p>
    <w:p w14:paraId="2A9D5FEC" w14:textId="77777777" w:rsidR="002162A7" w:rsidRPr="008F2A3E" w:rsidRDefault="002162A7" w:rsidP="002162A7">
      <w:pPr>
        <w:pStyle w:val="ListParagraph"/>
        <w:ind w:left="360"/>
        <w:rPr>
          <w:rFonts w:ascii="Times New Roman" w:hAnsi="Times New Roman"/>
          <w:b/>
          <w:sz w:val="22"/>
          <w:szCs w:val="22"/>
        </w:rPr>
      </w:pPr>
    </w:p>
    <w:p w14:paraId="7275A78A" w14:textId="35A00E80" w:rsidR="002162A7" w:rsidRPr="008F2A3E" w:rsidRDefault="002162A7" w:rsidP="002162A7">
      <w:pPr>
        <w:pStyle w:val="ListParagraph"/>
        <w:numPr>
          <w:ilvl w:val="0"/>
          <w:numId w:val="5"/>
        </w:numPr>
        <w:rPr>
          <w:rFonts w:ascii="Times New Roman" w:hAnsi="Times New Roman"/>
          <w:b/>
          <w:sz w:val="22"/>
          <w:szCs w:val="22"/>
        </w:rPr>
      </w:pPr>
      <w:r w:rsidRPr="008F2A3E">
        <w:rPr>
          <w:rFonts w:ascii="Times New Roman" w:hAnsi="Times New Roman"/>
          <w:b/>
          <w:sz w:val="22"/>
          <w:szCs w:val="22"/>
        </w:rPr>
        <w:t>Updates</w:t>
      </w:r>
    </w:p>
    <w:p w14:paraId="26A94BED" w14:textId="77777777" w:rsidR="002162A7" w:rsidRPr="008F2A3E" w:rsidRDefault="002162A7" w:rsidP="002162A7">
      <w:pPr>
        <w:pStyle w:val="ListParagraph"/>
        <w:numPr>
          <w:ilvl w:val="1"/>
          <w:numId w:val="5"/>
        </w:numPr>
        <w:rPr>
          <w:rFonts w:ascii="Times New Roman" w:hAnsi="Times New Roman"/>
          <w:b/>
          <w:sz w:val="22"/>
          <w:szCs w:val="22"/>
        </w:rPr>
      </w:pPr>
      <w:r w:rsidRPr="008F2A3E">
        <w:rPr>
          <w:rFonts w:ascii="Times New Roman" w:hAnsi="Times New Roman"/>
          <w:b/>
          <w:sz w:val="22"/>
          <w:szCs w:val="22"/>
        </w:rPr>
        <w:t>NWW Updates</w:t>
      </w:r>
    </w:p>
    <w:p w14:paraId="47D28110" w14:textId="77777777"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sz w:val="22"/>
          <w:szCs w:val="22"/>
        </w:rPr>
        <w:t>Upcoming coordinated maintenance/construction/research activities.</w:t>
      </w:r>
    </w:p>
    <w:p w14:paraId="71AE24F7" w14:textId="2662960D"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 xml:space="preserve"> 22 LWG 04 MOC T1T2 Gasket Repair.  New dates Nov 28-Jan 31</w:t>
      </w:r>
      <w:r w:rsidR="002C4B69" w:rsidRPr="008F2A3E">
        <w:rPr>
          <w:rFonts w:ascii="Times New Roman" w:hAnsi="Times New Roman"/>
          <w:sz w:val="22"/>
          <w:szCs w:val="22"/>
        </w:rPr>
        <w:t>.  Will work on T1C first and then T1B.</w:t>
      </w:r>
    </w:p>
    <w:p w14:paraId="74B4E93D" w14:textId="2F26F6B2"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MCN crane status.  </w:t>
      </w:r>
    </w:p>
    <w:p w14:paraId="04D2C6D6" w14:textId="5D0AE865" w:rsidR="00662526" w:rsidRPr="008F2A3E" w:rsidRDefault="00662526" w:rsidP="002162A7">
      <w:pPr>
        <w:pStyle w:val="ListParagraph"/>
        <w:numPr>
          <w:ilvl w:val="2"/>
          <w:numId w:val="5"/>
        </w:numPr>
        <w:rPr>
          <w:rFonts w:ascii="Times New Roman" w:hAnsi="Times New Roman"/>
          <w:b/>
          <w:sz w:val="22"/>
          <w:szCs w:val="22"/>
        </w:rPr>
      </w:pPr>
      <w:r w:rsidRPr="008F2A3E">
        <w:rPr>
          <w:rFonts w:ascii="Times New Roman" w:hAnsi="Times New Roman"/>
          <w:bCs/>
          <w:sz w:val="22"/>
          <w:szCs w:val="22"/>
        </w:rPr>
        <w:t>LWG tailwater monitors/LGS pool levels.</w:t>
      </w:r>
    </w:p>
    <w:p w14:paraId="5B64AFE3" w14:textId="77777777" w:rsidR="002162A7" w:rsidRPr="008F2A3E" w:rsidRDefault="002162A7" w:rsidP="002162A7">
      <w:pPr>
        <w:pStyle w:val="ListParagraph"/>
        <w:numPr>
          <w:ilvl w:val="1"/>
          <w:numId w:val="5"/>
        </w:numPr>
        <w:rPr>
          <w:rFonts w:ascii="Times New Roman" w:hAnsi="Times New Roman"/>
          <w:b/>
          <w:sz w:val="22"/>
          <w:szCs w:val="22"/>
        </w:rPr>
      </w:pPr>
      <w:bookmarkStart w:id="5" w:name="_Hlk69970832"/>
      <w:bookmarkEnd w:id="4"/>
      <w:r w:rsidRPr="008F2A3E">
        <w:rPr>
          <w:rFonts w:ascii="Times New Roman" w:hAnsi="Times New Roman"/>
          <w:b/>
          <w:sz w:val="22"/>
          <w:szCs w:val="22"/>
        </w:rPr>
        <w:t>NWP Updates</w:t>
      </w:r>
      <w:r w:rsidRPr="008F2A3E">
        <w:rPr>
          <w:rFonts w:ascii="Times New Roman" w:hAnsi="Times New Roman"/>
          <w:sz w:val="22"/>
          <w:szCs w:val="22"/>
        </w:rPr>
        <w:t xml:space="preserve">  </w:t>
      </w:r>
    </w:p>
    <w:p w14:paraId="40BC7281" w14:textId="77777777"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sz w:val="22"/>
          <w:szCs w:val="22"/>
        </w:rPr>
        <w:t>Upcoming coordinated maintenance/construction/research activities.</w:t>
      </w:r>
    </w:p>
    <w:p w14:paraId="7A1E4B64" w14:textId="77777777" w:rsidR="00281D9F" w:rsidRPr="008F2A3E" w:rsidRDefault="00281D9F"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1BON001 MOC Navigation Lock 1 (old navlock) Bridge Replacement</w:t>
      </w:r>
      <w:r w:rsidRPr="008F2A3E">
        <w:rPr>
          <w:rFonts w:ascii="Times New Roman" w:hAnsi="Times New Roman"/>
          <w:b/>
          <w:sz w:val="22"/>
          <w:szCs w:val="22"/>
        </w:rPr>
        <w:t>. (</w:t>
      </w:r>
      <w:r w:rsidRPr="008F2A3E">
        <w:rPr>
          <w:rFonts w:ascii="Times New Roman" w:hAnsi="Times New Roman"/>
          <w:bCs/>
          <w:sz w:val="22"/>
          <w:szCs w:val="22"/>
        </w:rPr>
        <w:t xml:space="preserve">Trachtenbarg). Work does not conflict with FPP.  </w:t>
      </w:r>
    </w:p>
    <w:p w14:paraId="126F655F" w14:textId="00C4B96F"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 xml:space="preserve">23BON002 ITS end gate replacement. </w:t>
      </w:r>
      <w:r w:rsidR="00117BBC" w:rsidRPr="008F2A3E">
        <w:rPr>
          <w:rFonts w:ascii="Times New Roman" w:hAnsi="Times New Roman"/>
          <w:bCs/>
          <w:sz w:val="22"/>
          <w:szCs w:val="22"/>
        </w:rPr>
        <w:t xml:space="preserve"> </w:t>
      </w:r>
    </w:p>
    <w:p w14:paraId="3CC80590" w14:textId="0AE539DB" w:rsidR="001F2965" w:rsidRPr="008F2A3E" w:rsidRDefault="002162A7" w:rsidP="001F2965">
      <w:pPr>
        <w:pStyle w:val="ListParagraph"/>
        <w:numPr>
          <w:ilvl w:val="3"/>
          <w:numId w:val="5"/>
        </w:numPr>
        <w:rPr>
          <w:rFonts w:ascii="Times New Roman" w:hAnsi="Times New Roman"/>
          <w:b/>
          <w:sz w:val="22"/>
          <w:szCs w:val="22"/>
        </w:rPr>
      </w:pPr>
      <w:r w:rsidRPr="008F2A3E">
        <w:rPr>
          <w:rFonts w:ascii="Times New Roman" w:hAnsi="Times New Roman"/>
          <w:bCs/>
          <w:sz w:val="22"/>
          <w:szCs w:val="22"/>
        </w:rPr>
        <w:t xml:space="preserve">23BON003 T11 outage.  </w:t>
      </w:r>
    </w:p>
    <w:p w14:paraId="26575993" w14:textId="00793B4E"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lastRenderedPageBreak/>
        <w:t xml:space="preserve">BON FGE </w:t>
      </w:r>
      <w:r w:rsidRPr="008F2A3E">
        <w:rPr>
          <w:rFonts w:ascii="Times New Roman" w:hAnsi="Times New Roman"/>
          <w:b/>
          <w:sz w:val="22"/>
          <w:szCs w:val="22"/>
        </w:rPr>
        <w:t xml:space="preserve">– </w:t>
      </w:r>
      <w:r w:rsidRPr="008F2A3E">
        <w:rPr>
          <w:rFonts w:ascii="Times New Roman" w:hAnsi="Times New Roman"/>
          <w:bCs/>
          <w:sz w:val="22"/>
          <w:szCs w:val="22"/>
        </w:rPr>
        <w:t>Units 11 and 18 Scheduled from 30 Nov – 28 March.</w:t>
      </w:r>
      <w:r w:rsidR="00C932C1" w:rsidRPr="008F2A3E">
        <w:rPr>
          <w:rFonts w:ascii="Times New Roman" w:hAnsi="Times New Roman"/>
          <w:bCs/>
          <w:sz w:val="22"/>
          <w:szCs w:val="22"/>
        </w:rPr>
        <w:t xml:space="preserve">  Expected completion is December 2023.  </w:t>
      </w:r>
    </w:p>
    <w:p w14:paraId="2BD03CEA" w14:textId="19819691" w:rsidR="00303CE7" w:rsidRPr="008F2A3E" w:rsidRDefault="00303CE7"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23BON006 updated B-Branch erosion repairs.</w:t>
      </w:r>
    </w:p>
    <w:p w14:paraId="76D9D326" w14:textId="1B431A9C" w:rsidR="00303CE7" w:rsidRPr="008F2A3E" w:rsidRDefault="00303CE7"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23BON013 FG6-18 hatch.</w:t>
      </w:r>
    </w:p>
    <w:p w14:paraId="21FEBF5F" w14:textId="1D942F37"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19TDA04 MOC – East side powerhouse crane rails</w:t>
      </w:r>
      <w:bookmarkStart w:id="6" w:name="_Hlk61257391"/>
      <w:bookmarkStart w:id="7" w:name="_Hlk102384047"/>
      <w:r w:rsidRPr="008F2A3E">
        <w:rPr>
          <w:rFonts w:ascii="Times New Roman" w:hAnsi="Times New Roman"/>
          <w:sz w:val="22"/>
          <w:szCs w:val="22"/>
        </w:rPr>
        <w:t xml:space="preserve">.  Next step is to replace the crane in the spring.  Work is expected to be complete in the summer.  The work will occur at the east end of the powerhouse, more than 100’ from the fishway exit.  </w:t>
      </w:r>
    </w:p>
    <w:p w14:paraId="45005DEE" w14:textId="4175B472"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18JDA02 MOC Trash rack replacement</w:t>
      </w:r>
      <w:bookmarkEnd w:id="6"/>
      <w:r w:rsidRPr="008F2A3E">
        <w:rPr>
          <w:rFonts w:ascii="Times New Roman" w:hAnsi="Times New Roman"/>
          <w:sz w:val="22"/>
          <w:szCs w:val="22"/>
        </w:rPr>
        <w:t xml:space="preserve">.  MU16 </w:t>
      </w:r>
      <w:r w:rsidR="00303CE7" w:rsidRPr="008F2A3E">
        <w:rPr>
          <w:rFonts w:ascii="Times New Roman" w:hAnsi="Times New Roman"/>
          <w:sz w:val="22"/>
          <w:szCs w:val="22"/>
        </w:rPr>
        <w:t>done.  Next update – fall 2023</w:t>
      </w:r>
      <w:r w:rsidRPr="008F2A3E">
        <w:rPr>
          <w:rFonts w:ascii="Times New Roman" w:hAnsi="Times New Roman"/>
          <w:sz w:val="22"/>
          <w:szCs w:val="22"/>
        </w:rPr>
        <w:t>.</w:t>
      </w:r>
    </w:p>
    <w:p w14:paraId="3A204057" w14:textId="77777777"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 xml:space="preserve">20JDA04 MOC STS crane replacement.  In design phase. </w:t>
      </w:r>
    </w:p>
    <w:p w14:paraId="02510B06" w14:textId="77777777"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22JDA20 MFR JDA-S Temps.  Still accepting comments.  Plan is to collect data this season.</w:t>
      </w:r>
    </w:p>
    <w:p w14:paraId="364BC94E" w14:textId="54428AA8" w:rsidR="00303CE7" w:rsidRPr="008F2A3E" w:rsidRDefault="00303CE7" w:rsidP="008E236B">
      <w:pPr>
        <w:pStyle w:val="ListParagraph"/>
        <w:numPr>
          <w:ilvl w:val="3"/>
          <w:numId w:val="5"/>
        </w:numPr>
        <w:rPr>
          <w:rFonts w:ascii="Times New Roman" w:hAnsi="Times New Roman"/>
          <w:b/>
          <w:sz w:val="22"/>
          <w:szCs w:val="22"/>
        </w:rPr>
      </w:pPr>
      <w:r w:rsidRPr="008F2A3E">
        <w:rPr>
          <w:rFonts w:ascii="Times New Roman" w:hAnsi="Times New Roman"/>
          <w:sz w:val="22"/>
          <w:szCs w:val="22"/>
        </w:rPr>
        <w:t>23JDA</w:t>
      </w:r>
      <w:r w:rsidR="008E236B" w:rsidRPr="008F2A3E">
        <w:rPr>
          <w:rFonts w:ascii="Times New Roman" w:hAnsi="Times New Roman"/>
          <w:sz w:val="22"/>
          <w:szCs w:val="22"/>
        </w:rPr>
        <w:t xml:space="preserve">03-05 </w:t>
      </w:r>
      <w:r w:rsidR="002162A7" w:rsidRPr="008F2A3E">
        <w:rPr>
          <w:rFonts w:ascii="Times New Roman" w:hAnsi="Times New Roman"/>
          <w:sz w:val="22"/>
          <w:szCs w:val="22"/>
        </w:rPr>
        <w:t>JDA-S fish turbine pumps 2 and 3 OOS.</w:t>
      </w:r>
      <w:r w:rsidR="00C932C1" w:rsidRPr="008F2A3E">
        <w:rPr>
          <w:rFonts w:ascii="Times New Roman" w:hAnsi="Times New Roman"/>
          <w:sz w:val="22"/>
          <w:szCs w:val="22"/>
        </w:rPr>
        <w:t xml:space="preserve"> </w:t>
      </w:r>
      <w:r w:rsidRPr="008F2A3E">
        <w:rPr>
          <w:rFonts w:ascii="Times New Roman" w:hAnsi="Times New Roman"/>
          <w:sz w:val="22"/>
          <w:szCs w:val="22"/>
        </w:rPr>
        <w:t>Floating orifice gate removal.</w:t>
      </w:r>
    </w:p>
    <w:p w14:paraId="3B1F4D3C" w14:textId="77777777" w:rsidR="008E236B" w:rsidRPr="008F2A3E" w:rsidRDefault="002162A7" w:rsidP="008E236B">
      <w:pPr>
        <w:pStyle w:val="ListParagraph"/>
        <w:numPr>
          <w:ilvl w:val="2"/>
          <w:numId w:val="5"/>
        </w:numPr>
        <w:rPr>
          <w:rFonts w:ascii="Times New Roman" w:hAnsi="Times New Roman"/>
          <w:b/>
          <w:sz w:val="22"/>
          <w:szCs w:val="22"/>
        </w:rPr>
      </w:pPr>
      <w:bookmarkStart w:id="8" w:name="_Hlk97807610"/>
      <w:bookmarkEnd w:id="5"/>
      <w:bookmarkEnd w:id="7"/>
      <w:r w:rsidRPr="008F2A3E">
        <w:rPr>
          <w:rFonts w:ascii="Times New Roman" w:hAnsi="Times New Roman"/>
          <w:bCs/>
          <w:sz w:val="22"/>
          <w:szCs w:val="22"/>
        </w:rPr>
        <w:t xml:space="preserve">BON Aqui-S.  </w:t>
      </w:r>
      <w:r w:rsidR="008E236B" w:rsidRPr="008F2A3E">
        <w:rPr>
          <w:rFonts w:ascii="Times New Roman" w:hAnsi="Times New Roman"/>
          <w:bCs/>
          <w:sz w:val="22"/>
          <w:szCs w:val="22"/>
        </w:rPr>
        <w:t>P</w:t>
      </w:r>
      <w:r w:rsidR="0007619A" w:rsidRPr="008F2A3E">
        <w:rPr>
          <w:rFonts w:ascii="Times New Roman" w:hAnsi="Times New Roman"/>
          <w:bCs/>
          <w:sz w:val="22"/>
          <w:szCs w:val="22"/>
        </w:rPr>
        <w:t>ublic comment period in the spring</w:t>
      </w:r>
      <w:r w:rsidR="008E236B" w:rsidRPr="008F2A3E">
        <w:rPr>
          <w:rFonts w:ascii="Times New Roman" w:hAnsi="Times New Roman"/>
          <w:bCs/>
          <w:sz w:val="22"/>
          <w:szCs w:val="22"/>
        </w:rPr>
        <w:t>, permit issued after</w:t>
      </w:r>
      <w:r w:rsidR="0007619A" w:rsidRPr="008F2A3E">
        <w:rPr>
          <w:rFonts w:ascii="Times New Roman" w:hAnsi="Times New Roman"/>
          <w:bCs/>
          <w:sz w:val="22"/>
          <w:szCs w:val="22"/>
        </w:rPr>
        <w:t>.</w:t>
      </w:r>
      <w:bookmarkEnd w:id="8"/>
    </w:p>
    <w:p w14:paraId="099DA384" w14:textId="134437D9" w:rsidR="008E236B" w:rsidRPr="008F2A3E" w:rsidRDefault="008E236B" w:rsidP="008E236B">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BON U11 OOS.  </w:t>
      </w:r>
    </w:p>
    <w:p w14:paraId="13B552C7" w14:textId="17743D05"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sz w:val="22"/>
          <w:szCs w:val="22"/>
        </w:rPr>
        <w:t xml:space="preserve">TDA Spillway.  Bay 10 not yet outfitted with the Bay 9 ropes and drums, still the plan to complete this year. </w:t>
      </w:r>
      <w:r w:rsidR="0007619A" w:rsidRPr="008F2A3E">
        <w:rPr>
          <w:rFonts w:ascii="Times New Roman" w:hAnsi="Times New Roman"/>
          <w:sz w:val="22"/>
          <w:szCs w:val="22"/>
        </w:rPr>
        <w:t xml:space="preserve"> </w:t>
      </w:r>
    </w:p>
    <w:p w14:paraId="4CDD9A46" w14:textId="63BB01B3"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bCs/>
          <w:sz w:val="22"/>
          <w:szCs w:val="22"/>
        </w:rPr>
        <w:t>Wasco PUD smolt condition monitoring start date.</w:t>
      </w:r>
      <w:r w:rsidR="0007619A" w:rsidRPr="008F2A3E">
        <w:rPr>
          <w:rFonts w:ascii="Times New Roman" w:hAnsi="Times New Roman"/>
          <w:bCs/>
          <w:sz w:val="22"/>
          <w:szCs w:val="22"/>
        </w:rPr>
        <w:t xml:space="preserve">  Starting </w:t>
      </w:r>
      <w:r w:rsidR="00E71A54" w:rsidRPr="008F2A3E">
        <w:rPr>
          <w:rFonts w:ascii="Times New Roman" w:hAnsi="Times New Roman"/>
          <w:bCs/>
          <w:sz w:val="22"/>
          <w:szCs w:val="22"/>
        </w:rPr>
        <w:t>4</w:t>
      </w:r>
      <w:r w:rsidR="0007619A" w:rsidRPr="008F2A3E">
        <w:rPr>
          <w:rFonts w:ascii="Times New Roman" w:hAnsi="Times New Roman"/>
          <w:bCs/>
          <w:sz w:val="22"/>
          <w:szCs w:val="22"/>
        </w:rPr>
        <w:t xml:space="preserve"> April.</w:t>
      </w:r>
    </w:p>
    <w:p w14:paraId="6C74551B" w14:textId="77777777" w:rsidR="002162A7" w:rsidRPr="008F2A3E" w:rsidRDefault="002162A7" w:rsidP="002162A7">
      <w:pPr>
        <w:pStyle w:val="ListParagraph"/>
        <w:numPr>
          <w:ilvl w:val="2"/>
          <w:numId w:val="5"/>
        </w:numPr>
        <w:rPr>
          <w:rFonts w:ascii="Times New Roman" w:hAnsi="Times New Roman"/>
          <w:b/>
          <w:sz w:val="22"/>
          <w:szCs w:val="22"/>
        </w:rPr>
      </w:pPr>
      <w:bookmarkStart w:id="9" w:name="_Hlk102384120"/>
      <w:r w:rsidRPr="008F2A3E">
        <w:rPr>
          <w:rFonts w:ascii="Times New Roman" w:hAnsi="Times New Roman"/>
          <w:sz w:val="22"/>
          <w:szCs w:val="22"/>
        </w:rPr>
        <w:t xml:space="preserve">JDA north pump #4.  Budget request has been submitted. </w:t>
      </w:r>
    </w:p>
    <w:bookmarkEnd w:id="9"/>
    <w:p w14:paraId="45F1D94E" w14:textId="12CFC109" w:rsidR="002162A7" w:rsidRPr="008F2A3E" w:rsidRDefault="002162A7" w:rsidP="00AE38AB">
      <w:pPr>
        <w:pStyle w:val="ListParagraph"/>
        <w:numPr>
          <w:ilvl w:val="1"/>
          <w:numId w:val="5"/>
        </w:numPr>
        <w:rPr>
          <w:rFonts w:ascii="Times New Roman" w:hAnsi="Times New Roman"/>
          <w:b/>
          <w:sz w:val="22"/>
          <w:szCs w:val="22"/>
        </w:rPr>
      </w:pPr>
      <w:r w:rsidRPr="008F2A3E">
        <w:rPr>
          <w:rFonts w:ascii="Times New Roman" w:hAnsi="Times New Roman"/>
          <w:b/>
          <w:sz w:val="22"/>
          <w:szCs w:val="22"/>
        </w:rPr>
        <w:t>NWS updates.</w:t>
      </w:r>
      <w:r w:rsidR="0007619A" w:rsidRPr="008F2A3E">
        <w:rPr>
          <w:rFonts w:ascii="Times New Roman" w:hAnsi="Times New Roman"/>
          <w:b/>
          <w:sz w:val="22"/>
          <w:szCs w:val="22"/>
        </w:rPr>
        <w:t xml:space="preserve">  </w:t>
      </w:r>
    </w:p>
    <w:p w14:paraId="6A2A5FC6" w14:textId="77777777" w:rsidR="002162A7" w:rsidRPr="008F2A3E" w:rsidRDefault="002162A7" w:rsidP="002162A7">
      <w:pPr>
        <w:pStyle w:val="ListParagraph"/>
        <w:numPr>
          <w:ilvl w:val="1"/>
          <w:numId w:val="5"/>
        </w:numPr>
        <w:rPr>
          <w:rFonts w:ascii="Times New Roman" w:hAnsi="Times New Roman"/>
          <w:b/>
          <w:sz w:val="22"/>
          <w:szCs w:val="22"/>
        </w:rPr>
      </w:pPr>
      <w:r w:rsidRPr="008F2A3E">
        <w:rPr>
          <w:rFonts w:ascii="Times New Roman" w:hAnsi="Times New Roman"/>
          <w:b/>
          <w:sz w:val="22"/>
          <w:szCs w:val="22"/>
        </w:rPr>
        <w:t>Research/FFDRWG</w:t>
      </w:r>
    </w:p>
    <w:p w14:paraId="7917D6A9" w14:textId="11140A64" w:rsidR="00E71A54" w:rsidRPr="008F2A3E" w:rsidRDefault="002162A7" w:rsidP="00142418">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SRWG.  </w:t>
      </w:r>
    </w:p>
    <w:p w14:paraId="4F23CF55" w14:textId="6A3A1356"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NWP FFDRWG.  </w:t>
      </w:r>
      <w:r w:rsidR="00BE6B32" w:rsidRPr="008F2A3E">
        <w:rPr>
          <w:rFonts w:ascii="Times New Roman" w:hAnsi="Times New Roman"/>
          <w:bCs/>
          <w:sz w:val="22"/>
          <w:szCs w:val="22"/>
        </w:rPr>
        <w:t>April meeting cancelled.</w:t>
      </w:r>
    </w:p>
    <w:p w14:paraId="2BD5C12D" w14:textId="49AA5266"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 xml:space="preserve">TDA AWS debris management. </w:t>
      </w:r>
    </w:p>
    <w:p w14:paraId="00BC0F79" w14:textId="77777777" w:rsidR="00303CE7" w:rsidRPr="008F2A3E" w:rsidRDefault="00303CE7" w:rsidP="00303CE7">
      <w:pPr>
        <w:pStyle w:val="ListParagraph"/>
        <w:numPr>
          <w:ilvl w:val="3"/>
          <w:numId w:val="5"/>
        </w:numPr>
        <w:rPr>
          <w:rFonts w:ascii="Times New Roman" w:hAnsi="Times New Roman"/>
          <w:b/>
          <w:sz w:val="22"/>
          <w:szCs w:val="22"/>
        </w:rPr>
      </w:pPr>
      <w:r w:rsidRPr="008F2A3E">
        <w:rPr>
          <w:rFonts w:ascii="Times New Roman" w:hAnsi="Times New Roman"/>
          <w:bCs/>
          <w:sz w:val="22"/>
          <w:szCs w:val="22"/>
        </w:rPr>
        <w:t>BON ITS PIT detection.  The Region is looking at installing something at MCN instead of BON ITS, but more to come.</w:t>
      </w:r>
    </w:p>
    <w:p w14:paraId="4260B842" w14:textId="77777777"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 NWW </w:t>
      </w:r>
      <w:bookmarkStart w:id="10" w:name="_Hlk109113786"/>
      <w:r w:rsidRPr="008F2A3E">
        <w:rPr>
          <w:rFonts w:ascii="Times New Roman" w:hAnsi="Times New Roman"/>
          <w:bCs/>
          <w:sz w:val="22"/>
          <w:szCs w:val="22"/>
        </w:rPr>
        <w:t>FFDRWG</w:t>
      </w:r>
      <w:bookmarkEnd w:id="10"/>
      <w:r w:rsidRPr="008F2A3E">
        <w:rPr>
          <w:rFonts w:ascii="Times New Roman" w:hAnsi="Times New Roman"/>
          <w:bCs/>
          <w:sz w:val="22"/>
          <w:szCs w:val="22"/>
        </w:rPr>
        <w:t xml:space="preserve">.  Next meeting is schedule for 27 April. </w:t>
      </w:r>
    </w:p>
    <w:p w14:paraId="13899ECF" w14:textId="77777777" w:rsidR="002162A7" w:rsidRPr="008F2A3E" w:rsidRDefault="002162A7" w:rsidP="002162A7">
      <w:pPr>
        <w:pStyle w:val="ListParagraph"/>
        <w:numPr>
          <w:ilvl w:val="1"/>
          <w:numId w:val="5"/>
        </w:numPr>
        <w:rPr>
          <w:rFonts w:ascii="Times New Roman" w:hAnsi="Times New Roman"/>
          <w:b/>
          <w:sz w:val="22"/>
          <w:szCs w:val="22"/>
        </w:rPr>
      </w:pPr>
      <w:r w:rsidRPr="008F2A3E">
        <w:rPr>
          <w:rFonts w:ascii="Times New Roman" w:hAnsi="Times New Roman"/>
          <w:b/>
          <w:sz w:val="22"/>
          <w:szCs w:val="22"/>
        </w:rPr>
        <w:t>RCC update.</w:t>
      </w:r>
    </w:p>
    <w:p w14:paraId="219E3515" w14:textId="77777777" w:rsidR="002162A7" w:rsidRPr="008F2A3E" w:rsidRDefault="002162A7" w:rsidP="002162A7">
      <w:pPr>
        <w:keepNext/>
        <w:spacing w:line="256" w:lineRule="auto"/>
        <w:ind w:firstLine="14"/>
        <w:rPr>
          <w:rFonts w:ascii="Times New Roman" w:hAnsi="Times New Roman"/>
          <w:b/>
          <w:sz w:val="22"/>
          <w:szCs w:val="22"/>
        </w:rPr>
      </w:pPr>
      <w:bookmarkStart w:id="11" w:name="_Hlk104979646"/>
      <w:r w:rsidRPr="008F2A3E">
        <w:rPr>
          <w:rFonts w:ascii="Times New Roman" w:hAnsi="Times New Roman"/>
          <w:b/>
          <w:sz w:val="22"/>
          <w:szCs w:val="22"/>
        </w:rPr>
        <w:t>Table 1.  RCC FPOM flow forecast.</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1816"/>
        <w:gridCol w:w="2070"/>
        <w:gridCol w:w="2251"/>
      </w:tblGrid>
      <w:tr w:rsidR="00E71A54" w:rsidRPr="008F2A3E" w14:paraId="7A4E0552" w14:textId="77777777" w:rsidTr="001F2965">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671DDA" w14:textId="7DDB859B" w:rsidR="00E71A54" w:rsidRPr="008F2A3E" w:rsidRDefault="00E71A54" w:rsidP="00E71A54">
            <w:pPr>
              <w:keepNext/>
              <w:spacing w:line="256" w:lineRule="auto"/>
              <w:jc w:val="both"/>
              <w:rPr>
                <w:rFonts w:ascii="Times New Roman" w:eastAsia="Calibri" w:hAnsi="Times New Roman"/>
                <w:b/>
                <w:bCs/>
                <w:sz w:val="22"/>
                <w:szCs w:val="22"/>
                <w:lang w:bidi="ar-SA"/>
              </w:rPr>
            </w:pPr>
            <w:r w:rsidRPr="008F2A3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hideMark/>
          </w:tcPr>
          <w:p w14:paraId="07F10905" w14:textId="73D41BE2"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hAnsi="Times New Roman"/>
                <w:b/>
                <w:bCs/>
                <w:sz w:val="22"/>
                <w:szCs w:val="22"/>
              </w:rPr>
              <w:t>Previous Day (3/8) Average Outflow (kcfs)</w:t>
            </w:r>
          </w:p>
        </w:tc>
        <w:tc>
          <w:tcPr>
            <w:tcW w:w="1010" w:type="pct"/>
            <w:tcBorders>
              <w:top w:val="single" w:sz="8" w:space="0" w:color="000000"/>
              <w:left w:val="nil"/>
              <w:bottom w:val="single" w:sz="8" w:space="0" w:color="000000"/>
              <w:right w:val="single" w:sz="8" w:space="0" w:color="000000"/>
            </w:tcBorders>
            <w:shd w:val="clear" w:color="auto" w:fill="FFFFFF"/>
            <w:hideMark/>
          </w:tcPr>
          <w:p w14:paraId="44F3A99B" w14:textId="1FD02C65"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hAnsi="Times New Roman"/>
                <w:b/>
                <w:bCs/>
                <w:sz w:val="22"/>
                <w:szCs w:val="22"/>
              </w:rPr>
              <w:t>5 Day (3/13) Forecasted Inflow (kcfs)</w:t>
            </w:r>
          </w:p>
        </w:tc>
        <w:tc>
          <w:tcPr>
            <w:tcW w:w="1151" w:type="pct"/>
            <w:tcBorders>
              <w:top w:val="single" w:sz="8" w:space="0" w:color="000000"/>
              <w:left w:val="nil"/>
              <w:bottom w:val="single" w:sz="8" w:space="0" w:color="000000"/>
              <w:right w:val="single" w:sz="8" w:space="0" w:color="000000"/>
            </w:tcBorders>
            <w:shd w:val="clear" w:color="auto" w:fill="FFFFFF"/>
            <w:hideMark/>
          </w:tcPr>
          <w:p w14:paraId="52BE8044" w14:textId="19C4F50A"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hAnsi="Times New Roman"/>
                <w:b/>
                <w:bCs/>
                <w:sz w:val="22"/>
                <w:szCs w:val="22"/>
              </w:rPr>
              <w:t>10 Day (3/18) Forecasted Inflow (kcfs)</w:t>
            </w:r>
          </w:p>
        </w:tc>
        <w:tc>
          <w:tcPr>
            <w:tcW w:w="125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14B8C30" w14:textId="7BCF36A4"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hAnsi="Times New Roman"/>
                <w:b/>
                <w:bCs/>
                <w:sz w:val="22"/>
                <w:szCs w:val="22"/>
              </w:rPr>
              <w:t xml:space="preserve">Forecasted Inflow Low/High (kcfs) </w:t>
            </w:r>
          </w:p>
        </w:tc>
      </w:tr>
      <w:tr w:rsidR="00E71A54" w:rsidRPr="008F2A3E" w14:paraId="775D237B" w14:textId="77777777" w:rsidTr="001F2965">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1E2F0C9C" w14:textId="047ACB45"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0E036CDB" w14:textId="19D78979"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3473B92B" w14:textId="4A221DA1"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56937585" w14:textId="39B4049F"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10536B" w14:textId="48DF4DAF" w:rsidR="00E71A54" w:rsidRPr="008F2A3E" w:rsidRDefault="00E71A54" w:rsidP="00E71A54">
            <w:pPr>
              <w:keepNext/>
              <w:spacing w:line="256" w:lineRule="auto"/>
              <w:jc w:val="center"/>
              <w:rPr>
                <w:rFonts w:ascii="Times New Roman" w:eastAsia="Calibri" w:hAnsi="Times New Roman"/>
                <w:sz w:val="22"/>
                <w:szCs w:val="22"/>
                <w:lang w:bidi="ar-SA"/>
              </w:rPr>
            </w:pPr>
          </w:p>
        </w:tc>
      </w:tr>
      <w:tr w:rsidR="00E71A54" w:rsidRPr="008F2A3E" w14:paraId="32442A6E" w14:textId="77777777" w:rsidTr="001F2965">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B273060" w14:textId="1CDEDBFB"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3977B51B" w14:textId="03252E69"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406BABAB" w14:textId="72AA1CF1"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7DA5974F" w14:textId="2E3998DD"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4AAA9E2" w14:textId="7CC1B494" w:rsidR="00E71A54" w:rsidRPr="008F2A3E" w:rsidRDefault="00E71A54" w:rsidP="00E71A54">
            <w:pPr>
              <w:keepNext/>
              <w:spacing w:line="256" w:lineRule="auto"/>
              <w:jc w:val="center"/>
              <w:rPr>
                <w:rFonts w:ascii="Times New Roman" w:eastAsia="Calibri" w:hAnsi="Times New Roman"/>
                <w:sz w:val="22"/>
                <w:szCs w:val="22"/>
                <w:lang w:bidi="ar-SA"/>
              </w:rPr>
            </w:pPr>
          </w:p>
        </w:tc>
      </w:tr>
      <w:tr w:rsidR="00E71A54" w:rsidRPr="008F2A3E" w14:paraId="7D5C900F" w14:textId="77777777" w:rsidTr="001F2965">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7C1C83F1" w14:textId="3C206822" w:rsidR="00E71A54" w:rsidRPr="008F2A3E" w:rsidRDefault="00E71A54" w:rsidP="00E71A54">
            <w:pPr>
              <w:keepNext/>
              <w:spacing w:line="256" w:lineRule="auto"/>
              <w:rPr>
                <w:rFonts w:ascii="Times New Roman" w:eastAsia="Calibri" w:hAnsi="Times New Roman"/>
                <w:b/>
                <w:bCs/>
                <w:sz w:val="22"/>
                <w:szCs w:val="22"/>
                <w:lang w:bidi="ar-SA"/>
              </w:rPr>
            </w:pPr>
            <w:r w:rsidRPr="008F2A3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6CFEA76A" w14:textId="79CA3348"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006978E2" w14:textId="06580526"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694F34D0" w14:textId="672EB80F" w:rsidR="00E71A54" w:rsidRPr="008F2A3E" w:rsidRDefault="00E71A54" w:rsidP="00E71A54">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EAA110B" w14:textId="44721224" w:rsidR="00E71A54" w:rsidRPr="008F2A3E" w:rsidRDefault="00E71A54" w:rsidP="00E71A54">
            <w:pPr>
              <w:keepNext/>
              <w:spacing w:line="256" w:lineRule="auto"/>
              <w:jc w:val="center"/>
              <w:rPr>
                <w:rFonts w:ascii="Times New Roman" w:eastAsia="Calibri" w:hAnsi="Times New Roman"/>
                <w:sz w:val="22"/>
                <w:szCs w:val="22"/>
                <w:lang w:bidi="ar-SA"/>
              </w:rPr>
            </w:pPr>
          </w:p>
        </w:tc>
      </w:tr>
    </w:tbl>
    <w:p w14:paraId="630F9113" w14:textId="67C4B961" w:rsidR="002162A7" w:rsidRPr="008F2A3E" w:rsidRDefault="002162A7" w:rsidP="002162A7">
      <w:pPr>
        <w:pStyle w:val="ListParagraph"/>
        <w:ind w:left="360"/>
        <w:rPr>
          <w:rFonts w:ascii="Times New Roman" w:hAnsi="Times New Roman"/>
          <w:sz w:val="22"/>
          <w:szCs w:val="22"/>
        </w:rPr>
      </w:pPr>
      <w:r w:rsidRPr="008F2A3E">
        <w:rPr>
          <w:rFonts w:ascii="Times New Roman" w:hAnsi="Times New Roman"/>
          <w:sz w:val="22"/>
          <w:szCs w:val="22"/>
        </w:rPr>
        <w:t xml:space="preserve">Project Data:  </w:t>
      </w:r>
      <w:hyperlink r:id="rId10" w:history="1">
        <w:r w:rsidRPr="008F2A3E">
          <w:rPr>
            <w:rStyle w:val="Hyperlink"/>
            <w:sz w:val="22"/>
            <w:szCs w:val="22"/>
          </w:rPr>
          <w:t>https://pweb.crohms.org/report/projdata.htm</w:t>
        </w:r>
      </w:hyperlink>
    </w:p>
    <w:p w14:paraId="37630FEF" w14:textId="1676E704" w:rsidR="003755DA" w:rsidRPr="008F2A3E" w:rsidRDefault="00E71A54" w:rsidP="00142418">
      <w:pPr>
        <w:pStyle w:val="ListParagraph"/>
        <w:numPr>
          <w:ilvl w:val="2"/>
          <w:numId w:val="5"/>
        </w:numPr>
        <w:rPr>
          <w:rFonts w:ascii="Times New Roman" w:hAnsi="Times New Roman"/>
          <w:sz w:val="22"/>
          <w:szCs w:val="22"/>
        </w:rPr>
      </w:pPr>
      <w:r w:rsidRPr="008F2A3E">
        <w:rPr>
          <w:rFonts w:ascii="Times New Roman" w:hAnsi="Times New Roman"/>
          <w:sz w:val="22"/>
          <w:szCs w:val="22"/>
        </w:rPr>
        <w:t xml:space="preserve">BON TDG.  </w:t>
      </w:r>
    </w:p>
    <w:p w14:paraId="39F33DA9" w14:textId="6A894856" w:rsidR="002162A7" w:rsidRPr="008F2A3E" w:rsidRDefault="002162A7" w:rsidP="002162A7">
      <w:pPr>
        <w:pStyle w:val="ListParagraph"/>
        <w:keepNext/>
        <w:numPr>
          <w:ilvl w:val="1"/>
          <w:numId w:val="5"/>
        </w:numPr>
        <w:spacing w:line="256" w:lineRule="auto"/>
        <w:rPr>
          <w:rFonts w:ascii="Times New Roman" w:hAnsi="Times New Roman"/>
          <w:sz w:val="22"/>
          <w:szCs w:val="22"/>
        </w:rPr>
      </w:pPr>
      <w:r w:rsidRPr="008F2A3E">
        <w:rPr>
          <w:rFonts w:ascii="Times New Roman" w:hAnsi="Times New Roman"/>
          <w:b/>
          <w:sz w:val="22"/>
          <w:szCs w:val="22"/>
        </w:rPr>
        <w:t>Fish Count Program SOW</w:t>
      </w:r>
      <w:r w:rsidRPr="008F2A3E">
        <w:rPr>
          <w:rFonts w:ascii="Times New Roman" w:hAnsi="Times New Roman"/>
          <w:bCs/>
          <w:sz w:val="22"/>
          <w:szCs w:val="22"/>
        </w:rPr>
        <w:t xml:space="preserve"> </w:t>
      </w:r>
      <w:bookmarkEnd w:id="11"/>
      <w:r w:rsidRPr="008F2A3E">
        <w:rPr>
          <w:rFonts w:ascii="Times New Roman" w:hAnsi="Times New Roman"/>
          <w:bCs/>
          <w:sz w:val="22"/>
          <w:szCs w:val="22"/>
        </w:rPr>
        <w:t xml:space="preserve">(Peery, Wertheimer).  </w:t>
      </w:r>
      <w:r w:rsidR="00D920FA" w:rsidRPr="008F2A3E">
        <w:rPr>
          <w:rFonts w:ascii="Times New Roman" w:hAnsi="Times New Roman"/>
          <w:bCs/>
          <w:sz w:val="22"/>
          <w:szCs w:val="22"/>
        </w:rPr>
        <w:t xml:space="preserve">Visual counts start in April for all locations.  Need all comments by May since the RFP goes out in June.  </w:t>
      </w:r>
    </w:p>
    <w:p w14:paraId="4391497F" w14:textId="77777777" w:rsidR="002162A7" w:rsidRPr="008F2A3E" w:rsidRDefault="002162A7" w:rsidP="002162A7">
      <w:pPr>
        <w:pStyle w:val="ListParagraph"/>
        <w:numPr>
          <w:ilvl w:val="1"/>
          <w:numId w:val="5"/>
        </w:numPr>
        <w:rPr>
          <w:rFonts w:ascii="Times New Roman" w:hAnsi="Times New Roman"/>
          <w:sz w:val="22"/>
          <w:szCs w:val="22"/>
        </w:rPr>
      </w:pPr>
      <w:r w:rsidRPr="008F2A3E">
        <w:rPr>
          <w:rFonts w:ascii="Times New Roman" w:hAnsi="Times New Roman"/>
          <w:b/>
          <w:sz w:val="22"/>
          <w:szCs w:val="22"/>
        </w:rPr>
        <w:t xml:space="preserve">Pinniped update  </w:t>
      </w:r>
    </w:p>
    <w:p w14:paraId="37BD6374" w14:textId="6C2D2B3E" w:rsidR="002162A7" w:rsidRPr="008F2A3E" w:rsidRDefault="002162A7" w:rsidP="002162A7">
      <w:pPr>
        <w:pStyle w:val="ListParagraph"/>
        <w:numPr>
          <w:ilvl w:val="2"/>
          <w:numId w:val="5"/>
        </w:numPr>
        <w:rPr>
          <w:rFonts w:ascii="Times New Roman" w:hAnsi="Times New Roman"/>
          <w:sz w:val="22"/>
          <w:szCs w:val="22"/>
        </w:rPr>
      </w:pPr>
      <w:r w:rsidRPr="008F2A3E">
        <w:rPr>
          <w:rFonts w:ascii="Times New Roman" w:hAnsi="Times New Roman"/>
          <w:sz w:val="22"/>
          <w:szCs w:val="22"/>
        </w:rPr>
        <w:t xml:space="preserve">BON.  </w:t>
      </w:r>
    </w:p>
    <w:p w14:paraId="779D3C91" w14:textId="704FEFA7" w:rsidR="002162A7" w:rsidRPr="008F2A3E" w:rsidRDefault="002162A7" w:rsidP="002162A7">
      <w:pPr>
        <w:pStyle w:val="ListParagraph"/>
        <w:numPr>
          <w:ilvl w:val="2"/>
          <w:numId w:val="5"/>
        </w:numPr>
        <w:rPr>
          <w:rFonts w:ascii="Times New Roman" w:hAnsi="Times New Roman"/>
          <w:sz w:val="22"/>
          <w:szCs w:val="22"/>
        </w:rPr>
      </w:pPr>
      <w:r w:rsidRPr="008F2A3E">
        <w:rPr>
          <w:rFonts w:ascii="Times New Roman" w:hAnsi="Times New Roman"/>
          <w:sz w:val="22"/>
          <w:szCs w:val="22"/>
        </w:rPr>
        <w:t xml:space="preserve">Willamette Falls.  </w:t>
      </w:r>
    </w:p>
    <w:p w14:paraId="6629884D" w14:textId="77777777" w:rsidR="002162A7" w:rsidRPr="008F2A3E" w:rsidRDefault="002162A7" w:rsidP="002162A7">
      <w:pPr>
        <w:pStyle w:val="ListParagraph"/>
        <w:numPr>
          <w:ilvl w:val="1"/>
          <w:numId w:val="5"/>
        </w:numPr>
        <w:rPr>
          <w:rFonts w:ascii="Times New Roman" w:hAnsi="Times New Roman"/>
          <w:sz w:val="22"/>
          <w:szCs w:val="22"/>
        </w:rPr>
      </w:pPr>
      <w:r w:rsidRPr="008F2A3E">
        <w:rPr>
          <w:rFonts w:ascii="Times New Roman" w:hAnsi="Times New Roman"/>
          <w:b/>
          <w:sz w:val="22"/>
          <w:szCs w:val="22"/>
        </w:rPr>
        <w:t xml:space="preserve">Lamprey update </w:t>
      </w:r>
    </w:p>
    <w:p w14:paraId="625ED51A" w14:textId="1C877F99"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BON.  </w:t>
      </w:r>
    </w:p>
    <w:p w14:paraId="6B222C32" w14:textId="48DEAF21"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TDA.  </w:t>
      </w:r>
    </w:p>
    <w:p w14:paraId="19066DA2" w14:textId="3F7C94E4"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JDA.  </w:t>
      </w:r>
    </w:p>
    <w:p w14:paraId="26A88FE2" w14:textId="764CFD1C"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NWW.</w:t>
      </w:r>
      <w:r w:rsidR="00D920FA" w:rsidRPr="008F2A3E">
        <w:rPr>
          <w:rFonts w:ascii="Times New Roman" w:hAnsi="Times New Roman"/>
          <w:bCs/>
          <w:sz w:val="22"/>
          <w:szCs w:val="22"/>
        </w:rPr>
        <w:t xml:space="preserve"> </w:t>
      </w:r>
    </w:p>
    <w:p w14:paraId="2BA49523" w14:textId="5AD937E9"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LAWG.</w:t>
      </w:r>
    </w:p>
    <w:p w14:paraId="63FA36DB" w14:textId="72F3E837" w:rsidR="002162A7" w:rsidRPr="008F2A3E" w:rsidRDefault="002162A7" w:rsidP="002162A7">
      <w:pPr>
        <w:pStyle w:val="ListParagraph"/>
        <w:numPr>
          <w:ilvl w:val="1"/>
          <w:numId w:val="5"/>
        </w:numPr>
        <w:rPr>
          <w:rFonts w:ascii="Times New Roman" w:hAnsi="Times New Roman"/>
          <w:sz w:val="22"/>
          <w:szCs w:val="22"/>
        </w:rPr>
      </w:pPr>
      <w:r w:rsidRPr="008F2A3E">
        <w:rPr>
          <w:rFonts w:ascii="Times New Roman" w:hAnsi="Times New Roman"/>
          <w:b/>
          <w:sz w:val="22"/>
          <w:szCs w:val="22"/>
        </w:rPr>
        <w:t xml:space="preserve">BPA Update.  </w:t>
      </w:r>
      <w:r w:rsidRPr="008F2A3E">
        <w:rPr>
          <w:rFonts w:ascii="Times New Roman" w:hAnsi="Times New Roman"/>
          <w:bCs/>
          <w:sz w:val="22"/>
          <w:szCs w:val="22"/>
        </w:rPr>
        <w:t xml:space="preserve">Schedule available on the FPOM website. </w:t>
      </w:r>
    </w:p>
    <w:p w14:paraId="111752EB" w14:textId="77777777" w:rsidR="002162A7" w:rsidRPr="008F2A3E" w:rsidRDefault="002162A7" w:rsidP="002162A7">
      <w:pPr>
        <w:pStyle w:val="ListParagraph"/>
        <w:numPr>
          <w:ilvl w:val="1"/>
          <w:numId w:val="5"/>
        </w:numPr>
        <w:rPr>
          <w:rFonts w:ascii="Times New Roman" w:hAnsi="Times New Roman"/>
          <w:b/>
          <w:bCs/>
          <w:sz w:val="22"/>
          <w:szCs w:val="22"/>
        </w:rPr>
      </w:pPr>
      <w:r w:rsidRPr="008F2A3E">
        <w:rPr>
          <w:rFonts w:ascii="Times New Roman" w:hAnsi="Times New Roman"/>
          <w:b/>
          <w:bCs/>
          <w:sz w:val="22"/>
          <w:szCs w:val="22"/>
        </w:rPr>
        <w:t>Budget Updates.</w:t>
      </w:r>
    </w:p>
    <w:p w14:paraId="46D4AF4D" w14:textId="715AE98C"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lastRenderedPageBreak/>
        <w:t xml:space="preserve">NWP/NWW Critical Fish Passage O&amp;M needs. – </w:t>
      </w:r>
    </w:p>
    <w:p w14:paraId="68560412" w14:textId="0A7A364F" w:rsidR="002162A7" w:rsidRPr="008F2A3E" w:rsidRDefault="002162A7" w:rsidP="002162A7">
      <w:pPr>
        <w:pStyle w:val="ListParagraph"/>
        <w:numPr>
          <w:ilvl w:val="1"/>
          <w:numId w:val="5"/>
        </w:numPr>
        <w:rPr>
          <w:rFonts w:ascii="Times New Roman" w:hAnsi="Times New Roman"/>
          <w:bCs/>
          <w:sz w:val="22"/>
          <w:szCs w:val="22"/>
        </w:rPr>
      </w:pPr>
      <w:r w:rsidRPr="008F2A3E">
        <w:rPr>
          <w:rFonts w:ascii="Times New Roman" w:hAnsi="Times New Roman"/>
          <w:b/>
          <w:sz w:val="22"/>
          <w:szCs w:val="22"/>
        </w:rPr>
        <w:t>Avian updates (10:30).</w:t>
      </w:r>
    </w:p>
    <w:p w14:paraId="46E72458" w14:textId="0816A800"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NWW.  </w:t>
      </w:r>
    </w:p>
    <w:p w14:paraId="1D43EBB3" w14:textId="1A3D92D2" w:rsidR="008F2A3E" w:rsidRPr="008F2A3E" w:rsidRDefault="002162A7" w:rsidP="007615D0">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NWP Avian EA/NEPA (Environmental Branch). </w:t>
      </w:r>
      <w:r w:rsidR="008F2A3E" w:rsidRPr="008F2A3E">
        <w:rPr>
          <w:rFonts w:ascii="Times New Roman" w:hAnsi="Times New Roman"/>
          <w:bCs/>
          <w:sz w:val="22"/>
          <w:szCs w:val="22"/>
        </w:rPr>
        <w:t xml:space="preserve"> </w:t>
      </w:r>
      <w:r w:rsidR="008F2A3E" w:rsidRPr="008F2A3E">
        <w:rPr>
          <w:rFonts w:ascii="Times New Roman" w:hAnsi="Times New Roman"/>
          <w:sz w:val="22"/>
          <w:szCs w:val="22"/>
        </w:rPr>
        <w:t xml:space="preserve">Within the public notice there is a link to the actual document that is within the digital library. The comment period is through the end of the April. NWP will be meeting with APHIS and USFWS this Thursday to talk over some additional comments they have on the action. NWP will be working on addressing any comments and to get the Final EA and FONSI completed as soon as possible after the closing of the comment period. The unknown is how many comments come in.  That will impact how long it will take to address those comments in the final EA.  </w:t>
      </w:r>
      <w:hyperlink r:id="rId11" w:history="1">
        <w:r w:rsidR="008F2A3E" w:rsidRPr="008F2A3E">
          <w:rPr>
            <w:rStyle w:val="Hyperlink"/>
            <w:sz w:val="22"/>
            <w:szCs w:val="22"/>
          </w:rPr>
          <w:t>https://www.nwp.usace.army.mil/Media/Public-Notices/Article/3348141/draft-environmental-assessment-of-avian-deterrence-open-for-public-comment/</w:t>
        </w:r>
      </w:hyperlink>
    </w:p>
    <w:p w14:paraId="7DE1018D" w14:textId="0B6CCADE"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JDA.  </w:t>
      </w:r>
    </w:p>
    <w:p w14:paraId="2B84EC6F" w14:textId="67AF5ACC" w:rsidR="00154806" w:rsidRPr="008F2A3E" w:rsidRDefault="002162A7" w:rsidP="001F261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TDA. </w:t>
      </w:r>
    </w:p>
    <w:p w14:paraId="4829FDE6" w14:textId="4D3B2E22" w:rsidR="002162A7" w:rsidRPr="008F2A3E" w:rsidRDefault="002162A7" w:rsidP="001F261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BON. </w:t>
      </w:r>
    </w:p>
    <w:p w14:paraId="4A2F151D" w14:textId="14FE832D" w:rsidR="00C648B9" w:rsidRPr="008F2A3E" w:rsidRDefault="00C648B9" w:rsidP="00C648B9">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Reports. </w:t>
      </w:r>
    </w:p>
    <w:p w14:paraId="7299B54C" w14:textId="77777777" w:rsidR="003349B6" w:rsidRPr="008F2A3E" w:rsidRDefault="003349B6" w:rsidP="003349B6">
      <w:pPr>
        <w:pStyle w:val="ListParagraph"/>
        <w:ind w:left="792"/>
        <w:rPr>
          <w:rFonts w:ascii="Times New Roman" w:hAnsi="Times New Roman"/>
          <w:bCs/>
          <w:sz w:val="22"/>
          <w:szCs w:val="22"/>
        </w:rPr>
      </w:pPr>
    </w:p>
    <w:p w14:paraId="6AE55F73" w14:textId="77777777" w:rsidR="002162A7" w:rsidRPr="008F2A3E" w:rsidRDefault="002162A7" w:rsidP="002162A7">
      <w:pPr>
        <w:pStyle w:val="ListParagraph"/>
        <w:numPr>
          <w:ilvl w:val="0"/>
          <w:numId w:val="5"/>
        </w:numPr>
        <w:rPr>
          <w:rFonts w:ascii="Times New Roman" w:hAnsi="Times New Roman"/>
          <w:bCs/>
          <w:sz w:val="22"/>
          <w:szCs w:val="22"/>
        </w:rPr>
      </w:pPr>
      <w:bookmarkStart w:id="12" w:name="_Hlk61266551"/>
      <w:r w:rsidRPr="008F2A3E">
        <w:rPr>
          <w:rFonts w:ascii="Times New Roman" w:hAnsi="Times New Roman"/>
          <w:b/>
          <w:sz w:val="22"/>
          <w:szCs w:val="22"/>
        </w:rPr>
        <w:t>Coordination/Notification forms (need concurrence/discussion)</w:t>
      </w:r>
    </w:p>
    <w:p w14:paraId="7C8BB862" w14:textId="38672394" w:rsidR="002162A7" w:rsidRPr="008F2A3E" w:rsidRDefault="002162A7" w:rsidP="002162A7">
      <w:pPr>
        <w:pStyle w:val="ListParagraph"/>
        <w:numPr>
          <w:ilvl w:val="1"/>
          <w:numId w:val="5"/>
        </w:numPr>
        <w:rPr>
          <w:rFonts w:ascii="Times New Roman" w:hAnsi="Times New Roman"/>
          <w:bCs/>
          <w:sz w:val="22"/>
          <w:szCs w:val="22"/>
        </w:rPr>
      </w:pPr>
      <w:r w:rsidRPr="008F2A3E">
        <w:rPr>
          <w:rFonts w:ascii="Times New Roman" w:hAnsi="Times New Roman"/>
          <w:bCs/>
          <w:sz w:val="22"/>
          <w:szCs w:val="22"/>
        </w:rPr>
        <w:t>NWW</w:t>
      </w:r>
    </w:p>
    <w:p w14:paraId="67CCA43A" w14:textId="7D042BB2" w:rsidR="005735C6" w:rsidRPr="008F2A3E" w:rsidRDefault="005735C6" w:rsidP="005735C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23LGS02 MFR 530KV line loss.</w:t>
      </w:r>
    </w:p>
    <w:p w14:paraId="240D4A25" w14:textId="356ADD15" w:rsidR="00662526" w:rsidRPr="008F2A3E" w:rsidRDefault="00662526" w:rsidP="005735C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23IHR</w:t>
      </w:r>
      <w:r w:rsidR="00E643A1" w:rsidRPr="008F2A3E">
        <w:rPr>
          <w:rFonts w:ascii="Times New Roman" w:hAnsi="Times New Roman"/>
          <w:bCs/>
          <w:sz w:val="22"/>
          <w:szCs w:val="22"/>
        </w:rPr>
        <w:t xml:space="preserve">03 MOC 115kV line 1 and 2 </w:t>
      </w:r>
      <w:proofErr w:type="gramStart"/>
      <w:r w:rsidR="00E643A1" w:rsidRPr="008F2A3E">
        <w:rPr>
          <w:rFonts w:ascii="Times New Roman" w:hAnsi="Times New Roman"/>
          <w:bCs/>
          <w:sz w:val="22"/>
          <w:szCs w:val="22"/>
        </w:rPr>
        <w:t>outage</w:t>
      </w:r>
      <w:proofErr w:type="gramEnd"/>
    </w:p>
    <w:p w14:paraId="5FB051C2" w14:textId="7CC84C56" w:rsidR="00E643A1" w:rsidRPr="008F2A3E" w:rsidRDefault="00E643A1" w:rsidP="005735C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23MCN02 MFR Spillbay 16 closure</w:t>
      </w:r>
    </w:p>
    <w:p w14:paraId="2B256BE4" w14:textId="07EAE5D9" w:rsidR="00E643A1" w:rsidRPr="008F2A3E" w:rsidRDefault="00E643A1" w:rsidP="005735C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23MCN01 MFR U14 ESBSs installed out of order</w:t>
      </w:r>
    </w:p>
    <w:p w14:paraId="5ED66759" w14:textId="1658998C" w:rsidR="002162A7" w:rsidRPr="008F2A3E" w:rsidRDefault="002162A7" w:rsidP="002162A7">
      <w:pPr>
        <w:pStyle w:val="ListParagraph"/>
        <w:numPr>
          <w:ilvl w:val="1"/>
          <w:numId w:val="5"/>
        </w:numPr>
        <w:rPr>
          <w:rFonts w:ascii="Times New Roman" w:hAnsi="Times New Roman"/>
          <w:bCs/>
          <w:sz w:val="22"/>
          <w:szCs w:val="22"/>
        </w:rPr>
      </w:pPr>
      <w:r w:rsidRPr="008F2A3E">
        <w:rPr>
          <w:rFonts w:ascii="Times New Roman" w:hAnsi="Times New Roman"/>
          <w:bCs/>
          <w:sz w:val="22"/>
          <w:szCs w:val="22"/>
        </w:rPr>
        <w:t>NWP</w:t>
      </w:r>
    </w:p>
    <w:p w14:paraId="30243A7F" w14:textId="05C0C398" w:rsidR="00F60C34" w:rsidRDefault="00F60C34" w:rsidP="004F2526">
      <w:pPr>
        <w:pStyle w:val="ListParagraph"/>
        <w:numPr>
          <w:ilvl w:val="2"/>
          <w:numId w:val="5"/>
        </w:numPr>
        <w:rPr>
          <w:rFonts w:ascii="Times New Roman" w:hAnsi="Times New Roman"/>
          <w:bCs/>
          <w:sz w:val="22"/>
          <w:szCs w:val="22"/>
        </w:rPr>
      </w:pPr>
      <w:r>
        <w:rPr>
          <w:rFonts w:ascii="Times New Roman" w:hAnsi="Times New Roman"/>
          <w:bCs/>
          <w:sz w:val="22"/>
          <w:szCs w:val="22"/>
        </w:rPr>
        <w:t>23JDA11 MFR Spillbay 12 OOS</w:t>
      </w:r>
    </w:p>
    <w:p w14:paraId="6E55D7C8" w14:textId="4AEAE371" w:rsidR="004F2526" w:rsidRDefault="004F2526" w:rsidP="004F2526">
      <w:pPr>
        <w:pStyle w:val="ListParagraph"/>
        <w:numPr>
          <w:ilvl w:val="2"/>
          <w:numId w:val="5"/>
        </w:numPr>
        <w:rPr>
          <w:rFonts w:ascii="Times New Roman" w:hAnsi="Times New Roman"/>
          <w:bCs/>
          <w:sz w:val="22"/>
          <w:szCs w:val="22"/>
        </w:rPr>
      </w:pPr>
      <w:r>
        <w:rPr>
          <w:rFonts w:ascii="Times New Roman" w:hAnsi="Times New Roman"/>
          <w:bCs/>
          <w:sz w:val="22"/>
          <w:szCs w:val="22"/>
        </w:rPr>
        <w:t>23JDA10 MFR South Fish Turbine 2 OOS</w:t>
      </w:r>
    </w:p>
    <w:p w14:paraId="668F78E9" w14:textId="300C98FC" w:rsidR="004F2526" w:rsidRDefault="004F2526" w:rsidP="004F252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23JDA09 MFR STS oil leak in 12B</w:t>
      </w:r>
    </w:p>
    <w:p w14:paraId="0FB7513A" w14:textId="77777777" w:rsidR="004F2526" w:rsidRPr="008F2A3E" w:rsidRDefault="004F2526" w:rsidP="004F252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23JDA08 MFR STS oil leak in 10B</w:t>
      </w:r>
    </w:p>
    <w:p w14:paraId="3C6F0E8A" w14:textId="77777777" w:rsidR="004F2526" w:rsidRPr="008F2A3E" w:rsidRDefault="004F2526" w:rsidP="004F252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23JDA07 MFR JDA-N fish pump outage</w:t>
      </w:r>
    </w:p>
    <w:p w14:paraId="136ECC75" w14:textId="0B8D9881" w:rsidR="00303CE7" w:rsidRDefault="00303CE7" w:rsidP="00303CE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23JDA06 MFR STS oil leak in 8A</w:t>
      </w:r>
    </w:p>
    <w:p w14:paraId="52205492" w14:textId="21E9BB41" w:rsidR="004F2526" w:rsidRPr="008F2A3E" w:rsidRDefault="004F2526" w:rsidP="00303CE7">
      <w:pPr>
        <w:pStyle w:val="ListParagraph"/>
        <w:numPr>
          <w:ilvl w:val="2"/>
          <w:numId w:val="5"/>
        </w:numPr>
        <w:rPr>
          <w:rFonts w:ascii="Times New Roman" w:hAnsi="Times New Roman"/>
          <w:bCs/>
          <w:sz w:val="22"/>
          <w:szCs w:val="22"/>
        </w:rPr>
      </w:pPr>
      <w:r>
        <w:rPr>
          <w:rFonts w:ascii="Times New Roman" w:hAnsi="Times New Roman"/>
          <w:bCs/>
          <w:sz w:val="22"/>
          <w:szCs w:val="22"/>
        </w:rPr>
        <w:t>23JDA05 MOC Floating Orifice Gate Removal</w:t>
      </w:r>
    </w:p>
    <w:p w14:paraId="4BBC9B7F" w14:textId="11EC74AD" w:rsidR="004F2526" w:rsidRDefault="004F2526" w:rsidP="00303CE7">
      <w:pPr>
        <w:pStyle w:val="ListParagraph"/>
        <w:numPr>
          <w:ilvl w:val="2"/>
          <w:numId w:val="5"/>
        </w:numPr>
        <w:rPr>
          <w:rFonts w:ascii="Times New Roman" w:hAnsi="Times New Roman"/>
          <w:bCs/>
          <w:sz w:val="22"/>
          <w:szCs w:val="22"/>
        </w:rPr>
      </w:pPr>
      <w:r>
        <w:rPr>
          <w:rFonts w:ascii="Times New Roman" w:hAnsi="Times New Roman"/>
          <w:bCs/>
          <w:sz w:val="22"/>
          <w:szCs w:val="22"/>
        </w:rPr>
        <w:t>23BON15 MFR CI entrance impacts for FG6-18 dive ops</w:t>
      </w:r>
    </w:p>
    <w:p w14:paraId="3744CFF0" w14:textId="30A9B1D4" w:rsidR="004F2526" w:rsidRPr="008F2A3E" w:rsidRDefault="004F2526" w:rsidP="00303CE7">
      <w:pPr>
        <w:pStyle w:val="ListParagraph"/>
        <w:numPr>
          <w:ilvl w:val="2"/>
          <w:numId w:val="5"/>
        </w:numPr>
        <w:rPr>
          <w:rFonts w:ascii="Times New Roman" w:hAnsi="Times New Roman"/>
          <w:bCs/>
          <w:sz w:val="22"/>
          <w:szCs w:val="22"/>
        </w:rPr>
      </w:pPr>
      <w:r>
        <w:rPr>
          <w:rFonts w:ascii="Times New Roman" w:hAnsi="Times New Roman"/>
          <w:bCs/>
          <w:sz w:val="22"/>
          <w:szCs w:val="22"/>
        </w:rPr>
        <w:t>23BON14 MFR B2CC SB1 and SB2 closure for avian line installation.</w:t>
      </w:r>
    </w:p>
    <w:p w14:paraId="59CF33D4" w14:textId="77777777" w:rsidR="00662526" w:rsidRPr="008F2A3E" w:rsidRDefault="00662526" w:rsidP="00662526">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23BON013 MFR B2CC emergency closure</w:t>
      </w:r>
    </w:p>
    <w:bookmarkEnd w:id="12"/>
    <w:p w14:paraId="755EB22A" w14:textId="77777777" w:rsidR="002162A7" w:rsidRPr="008F2A3E" w:rsidRDefault="002162A7" w:rsidP="002162A7">
      <w:pPr>
        <w:pStyle w:val="ListParagraph"/>
        <w:ind w:left="1044"/>
        <w:rPr>
          <w:rFonts w:ascii="Times New Roman" w:hAnsi="Times New Roman"/>
          <w:bCs/>
          <w:sz w:val="22"/>
          <w:szCs w:val="22"/>
        </w:rPr>
      </w:pPr>
    </w:p>
    <w:p w14:paraId="4CE5DD68" w14:textId="77777777" w:rsidR="002162A7" w:rsidRPr="008F2A3E" w:rsidRDefault="002162A7" w:rsidP="002162A7">
      <w:pPr>
        <w:pStyle w:val="ListParagraph"/>
        <w:numPr>
          <w:ilvl w:val="0"/>
          <w:numId w:val="5"/>
        </w:numPr>
        <w:rPr>
          <w:rFonts w:ascii="Times New Roman" w:hAnsi="Times New Roman"/>
          <w:bCs/>
          <w:sz w:val="22"/>
          <w:szCs w:val="22"/>
        </w:rPr>
      </w:pPr>
      <w:r w:rsidRPr="008F2A3E">
        <w:rPr>
          <w:rFonts w:ascii="Times New Roman" w:hAnsi="Times New Roman"/>
          <w:b/>
          <w:sz w:val="22"/>
          <w:szCs w:val="22"/>
        </w:rPr>
        <w:t xml:space="preserve">Fish Passage Plan </w:t>
      </w:r>
    </w:p>
    <w:p w14:paraId="296BCB34" w14:textId="4363C3CA" w:rsidR="002162A7" w:rsidRPr="008F2A3E" w:rsidRDefault="002162A7" w:rsidP="002162A7">
      <w:pPr>
        <w:pStyle w:val="ListParagraph"/>
        <w:numPr>
          <w:ilvl w:val="1"/>
          <w:numId w:val="5"/>
        </w:numPr>
        <w:tabs>
          <w:tab w:val="left" w:pos="900"/>
        </w:tabs>
        <w:rPr>
          <w:rStyle w:val="Hyperlink"/>
          <w:color w:val="auto"/>
          <w:sz w:val="22"/>
          <w:szCs w:val="22"/>
          <w:u w:val="none"/>
        </w:rPr>
      </w:pPr>
      <w:r w:rsidRPr="008F2A3E">
        <w:rPr>
          <w:rFonts w:ascii="Times New Roman" w:hAnsi="Times New Roman"/>
          <w:sz w:val="22"/>
          <w:szCs w:val="22"/>
        </w:rPr>
        <w:t xml:space="preserve">The Final 2023 FPP went into effect on March 1 and is posted at: </w:t>
      </w:r>
      <w:hyperlink r:id="rId12" w:history="1">
        <w:r w:rsidR="00954DFE" w:rsidRPr="008F2A3E">
          <w:rPr>
            <w:rStyle w:val="Hyperlink"/>
            <w:color w:val="auto"/>
            <w:sz w:val="22"/>
            <w:szCs w:val="22"/>
          </w:rPr>
          <w:t>pweb.crohms.org/tmt/documents/fpp/2023/</w:t>
        </w:r>
      </w:hyperlink>
    </w:p>
    <w:p w14:paraId="05873BB6" w14:textId="17F301FD" w:rsidR="001F2CCD" w:rsidRPr="008F2A3E" w:rsidRDefault="001F2CCD" w:rsidP="002162A7">
      <w:pPr>
        <w:pStyle w:val="ListParagraph"/>
        <w:numPr>
          <w:ilvl w:val="1"/>
          <w:numId w:val="5"/>
        </w:numPr>
        <w:tabs>
          <w:tab w:val="left" w:pos="900"/>
        </w:tabs>
        <w:rPr>
          <w:rStyle w:val="Hyperlink"/>
          <w:color w:val="auto"/>
          <w:sz w:val="22"/>
          <w:szCs w:val="22"/>
          <w:u w:val="none"/>
        </w:rPr>
      </w:pPr>
      <w:r w:rsidRPr="008F2A3E">
        <w:rPr>
          <w:rStyle w:val="Hyperlink"/>
          <w:color w:val="auto"/>
          <w:sz w:val="22"/>
          <w:szCs w:val="22"/>
          <w:u w:val="none"/>
        </w:rPr>
        <w:t xml:space="preserve"> NEW Change Forms:</w:t>
      </w:r>
    </w:p>
    <w:p w14:paraId="609FFB22" w14:textId="381C7E08" w:rsidR="001F2CCD" w:rsidRPr="008F2A3E" w:rsidRDefault="001F2CCD" w:rsidP="001F2CCD">
      <w:pPr>
        <w:pStyle w:val="ListParagraph"/>
        <w:numPr>
          <w:ilvl w:val="2"/>
          <w:numId w:val="5"/>
        </w:numPr>
        <w:tabs>
          <w:tab w:val="left" w:pos="900"/>
        </w:tabs>
        <w:rPr>
          <w:rStyle w:val="Hyperlink"/>
          <w:color w:val="auto"/>
          <w:sz w:val="22"/>
          <w:szCs w:val="22"/>
          <w:u w:val="none"/>
        </w:rPr>
      </w:pPr>
      <w:r w:rsidRPr="008F2A3E">
        <w:rPr>
          <w:rStyle w:val="Hyperlink"/>
          <w:color w:val="auto"/>
          <w:sz w:val="22"/>
          <w:szCs w:val="22"/>
          <w:u w:val="none"/>
        </w:rPr>
        <w:t xml:space="preserve"> 23MCN003 – Summer Spill Patterns with 6 Auto Bays (Peery)</w:t>
      </w:r>
    </w:p>
    <w:p w14:paraId="381BD1B2" w14:textId="606AF38E" w:rsidR="001F2CCD" w:rsidRPr="004F2526" w:rsidRDefault="001F2CCD" w:rsidP="002B548C">
      <w:pPr>
        <w:pStyle w:val="ListParagraph"/>
        <w:numPr>
          <w:ilvl w:val="2"/>
          <w:numId w:val="5"/>
        </w:numPr>
        <w:tabs>
          <w:tab w:val="left" w:pos="900"/>
        </w:tabs>
        <w:rPr>
          <w:rStyle w:val="Hyperlink"/>
          <w:color w:val="auto"/>
          <w:sz w:val="22"/>
          <w:szCs w:val="22"/>
          <w:u w:val="none"/>
        </w:rPr>
      </w:pPr>
      <w:r w:rsidRPr="008F2A3E">
        <w:rPr>
          <w:rStyle w:val="Hyperlink"/>
          <w:color w:val="auto"/>
          <w:sz w:val="22"/>
          <w:szCs w:val="22"/>
          <w:u w:val="none"/>
        </w:rPr>
        <w:t xml:space="preserve"> </w:t>
      </w:r>
      <w:r w:rsidRPr="004F2526">
        <w:rPr>
          <w:rStyle w:val="Hyperlink"/>
          <w:color w:val="auto"/>
          <w:sz w:val="22"/>
          <w:szCs w:val="22"/>
          <w:u w:val="none"/>
        </w:rPr>
        <w:t>23AppL002 – Pinniped Monitoring (van der Leeuw and Mads</w:t>
      </w:r>
      <w:r w:rsidR="002C363A" w:rsidRPr="004F2526">
        <w:rPr>
          <w:rStyle w:val="Hyperlink"/>
          <w:color w:val="auto"/>
          <w:sz w:val="22"/>
          <w:szCs w:val="22"/>
          <w:u w:val="none"/>
        </w:rPr>
        <w:t>o</w:t>
      </w:r>
      <w:r w:rsidRPr="004F2526">
        <w:rPr>
          <w:rStyle w:val="Hyperlink"/>
          <w:color w:val="auto"/>
          <w:sz w:val="22"/>
          <w:szCs w:val="22"/>
          <w:u w:val="none"/>
        </w:rPr>
        <w:t>n)</w:t>
      </w:r>
    </w:p>
    <w:p w14:paraId="68F6B7D7" w14:textId="0E0213D1" w:rsidR="00493F64" w:rsidRPr="004F2526" w:rsidRDefault="001F2CCD" w:rsidP="002162A7">
      <w:pPr>
        <w:pStyle w:val="ListParagraph"/>
        <w:numPr>
          <w:ilvl w:val="1"/>
          <w:numId w:val="5"/>
        </w:numPr>
        <w:tabs>
          <w:tab w:val="left" w:pos="900"/>
        </w:tabs>
        <w:rPr>
          <w:rStyle w:val="Hyperlink"/>
          <w:color w:val="auto"/>
          <w:sz w:val="22"/>
          <w:szCs w:val="22"/>
          <w:u w:val="none"/>
        </w:rPr>
      </w:pPr>
      <w:r w:rsidRPr="004F2526">
        <w:rPr>
          <w:rStyle w:val="Hyperlink"/>
          <w:color w:val="auto"/>
          <w:sz w:val="22"/>
          <w:szCs w:val="22"/>
          <w:u w:val="none"/>
        </w:rPr>
        <w:t xml:space="preserve"> </w:t>
      </w:r>
      <w:r w:rsidR="00493F64" w:rsidRPr="004F2526">
        <w:rPr>
          <w:rStyle w:val="Hyperlink"/>
          <w:color w:val="auto"/>
          <w:sz w:val="22"/>
          <w:szCs w:val="22"/>
          <w:u w:val="none"/>
        </w:rPr>
        <w:t>Invasive species removal language</w:t>
      </w:r>
    </w:p>
    <w:p w14:paraId="108D799A" w14:textId="77777777" w:rsidR="002162A7" w:rsidRPr="008F2A3E" w:rsidRDefault="002162A7" w:rsidP="002162A7">
      <w:pPr>
        <w:tabs>
          <w:tab w:val="left" w:pos="900"/>
        </w:tabs>
        <w:rPr>
          <w:rFonts w:ascii="Times New Roman" w:hAnsi="Times New Roman"/>
          <w:sz w:val="22"/>
          <w:szCs w:val="22"/>
        </w:rPr>
      </w:pPr>
    </w:p>
    <w:p w14:paraId="1E7EC0FE" w14:textId="77777777" w:rsidR="002162A7" w:rsidRPr="008F2A3E" w:rsidRDefault="00000000" w:rsidP="002162A7">
      <w:pPr>
        <w:pStyle w:val="ListParagraph"/>
        <w:numPr>
          <w:ilvl w:val="0"/>
          <w:numId w:val="5"/>
        </w:numPr>
        <w:tabs>
          <w:tab w:val="left" w:pos="900"/>
        </w:tabs>
        <w:rPr>
          <w:rFonts w:ascii="Times New Roman" w:hAnsi="Times New Roman"/>
          <w:sz w:val="22"/>
          <w:szCs w:val="22"/>
        </w:rPr>
      </w:pPr>
      <w:hyperlink w:history="1"/>
      <w:r w:rsidR="002162A7" w:rsidRPr="008F2A3E">
        <w:rPr>
          <w:rFonts w:ascii="Times New Roman" w:hAnsi="Times New Roman"/>
          <w:b/>
          <w:sz w:val="22"/>
          <w:szCs w:val="22"/>
        </w:rPr>
        <w:t>Task Group Updates.</w:t>
      </w:r>
    </w:p>
    <w:p w14:paraId="7FBEA504" w14:textId="77777777" w:rsidR="002162A7" w:rsidRPr="008F2A3E" w:rsidRDefault="002162A7" w:rsidP="002162A7">
      <w:pPr>
        <w:pStyle w:val="ListParagraph"/>
        <w:numPr>
          <w:ilvl w:val="1"/>
          <w:numId w:val="5"/>
        </w:numPr>
        <w:tabs>
          <w:tab w:val="left" w:pos="900"/>
        </w:tabs>
        <w:rPr>
          <w:rStyle w:val="Hyperlink"/>
          <w:color w:val="auto"/>
          <w:sz w:val="22"/>
          <w:szCs w:val="22"/>
          <w:u w:val="none"/>
        </w:rPr>
      </w:pPr>
      <w:r w:rsidRPr="008F2A3E">
        <w:rPr>
          <w:rFonts w:ascii="Times New Roman" w:hAnsi="Times New Roman"/>
          <w:sz w:val="22"/>
          <w:szCs w:val="22"/>
        </w:rPr>
        <w:t xml:space="preserve">Task Group Hazing. </w:t>
      </w:r>
      <w:bookmarkStart w:id="13" w:name="_Hlk112233171"/>
      <w:r w:rsidRPr="008F2A3E">
        <w:rPr>
          <w:rFonts w:ascii="Times New Roman" w:hAnsi="Times New Roman"/>
          <w:sz w:val="22"/>
          <w:szCs w:val="22"/>
        </w:rPr>
        <w:fldChar w:fldCharType="begin"/>
      </w:r>
      <w:r w:rsidRPr="008F2A3E">
        <w:rPr>
          <w:rFonts w:ascii="Times New Roman" w:hAnsi="Times New Roman"/>
          <w:sz w:val="22"/>
          <w:szCs w:val="22"/>
        </w:rPr>
        <w:instrText xml:space="preserve"> HYPERLINK "https://pweb.crohms.org/tmt/documents/FPOM/2010/Task%20Groups/Task%20Group%20Avian%20Hazing/" </w:instrText>
      </w:r>
      <w:r w:rsidRPr="008F2A3E">
        <w:rPr>
          <w:rFonts w:ascii="Times New Roman" w:hAnsi="Times New Roman"/>
          <w:sz w:val="22"/>
          <w:szCs w:val="22"/>
        </w:rPr>
        <w:fldChar w:fldCharType="separate"/>
      </w:r>
      <w:r w:rsidRPr="008F2A3E">
        <w:rPr>
          <w:rStyle w:val="Hyperlink"/>
          <w:color w:val="auto"/>
          <w:sz w:val="22"/>
          <w:szCs w:val="22"/>
        </w:rPr>
        <w:t>Documents / FPOM Avian Task Group (crohms.org)</w:t>
      </w:r>
      <w:r w:rsidRPr="008F2A3E">
        <w:rPr>
          <w:rFonts w:ascii="Times New Roman" w:hAnsi="Times New Roman"/>
          <w:sz w:val="22"/>
          <w:szCs w:val="22"/>
        </w:rPr>
        <w:fldChar w:fldCharType="end"/>
      </w:r>
      <w:bookmarkEnd w:id="13"/>
    </w:p>
    <w:sectPr w:rsidR="002162A7" w:rsidRPr="008F2A3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2508" w14:textId="77777777" w:rsidR="00541445" w:rsidRDefault="00541445">
      <w:r>
        <w:separator/>
      </w:r>
    </w:p>
  </w:endnote>
  <w:endnote w:type="continuationSeparator" w:id="0">
    <w:p w14:paraId="5F6B670C" w14:textId="77777777" w:rsidR="00541445" w:rsidRDefault="00541445">
      <w:r>
        <w:continuationSeparator/>
      </w:r>
    </w:p>
  </w:endnote>
  <w:endnote w:type="continuationNotice" w:id="1">
    <w:p w14:paraId="2C8BF624" w14:textId="77777777" w:rsidR="00541445" w:rsidRDefault="00541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02DD" w14:textId="77777777" w:rsidR="00541445" w:rsidRDefault="00541445">
      <w:r>
        <w:separator/>
      </w:r>
    </w:p>
  </w:footnote>
  <w:footnote w:type="continuationSeparator" w:id="0">
    <w:p w14:paraId="4382D026" w14:textId="77777777" w:rsidR="00541445" w:rsidRDefault="00541445">
      <w:r>
        <w:continuationSeparator/>
      </w:r>
    </w:p>
  </w:footnote>
  <w:footnote w:type="continuationNotice" w:id="1">
    <w:p w14:paraId="7567CA84" w14:textId="77777777" w:rsidR="00541445" w:rsidRDefault="00541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267B58E1"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142418">
      <w:rPr>
        <w:rFonts w:ascii="Times New Roman" w:hAnsi="Times New Roman"/>
        <w:sz w:val="22"/>
        <w:szCs w:val="22"/>
      </w:rPr>
      <w:t>13 April</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FD00A928"/>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04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2"/>
  </w:num>
  <w:num w:numId="3" w16cid:durableId="1405878343">
    <w:abstractNumId w:val="3"/>
  </w:num>
  <w:num w:numId="4" w16cid:durableId="1443643205">
    <w:abstractNumId w:val="5"/>
  </w:num>
  <w:num w:numId="5" w16cid:durableId="2114475881">
    <w:abstractNumId w:val="0"/>
  </w:num>
  <w:num w:numId="6" w16cid:durableId="12561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6"/>
  </w:num>
  <w:num w:numId="8" w16cid:durableId="650015500">
    <w:abstractNumId w:val="4"/>
  </w:num>
  <w:num w:numId="9" w16cid:durableId="207534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7558"/>
    <w:rsid w:val="00007EC0"/>
    <w:rsid w:val="000104E0"/>
    <w:rsid w:val="00011D92"/>
    <w:rsid w:val="00015152"/>
    <w:rsid w:val="00017149"/>
    <w:rsid w:val="00020B74"/>
    <w:rsid w:val="00020F08"/>
    <w:rsid w:val="00025193"/>
    <w:rsid w:val="000253B1"/>
    <w:rsid w:val="00025567"/>
    <w:rsid w:val="0002756C"/>
    <w:rsid w:val="00027BD0"/>
    <w:rsid w:val="000300C7"/>
    <w:rsid w:val="00030250"/>
    <w:rsid w:val="0003044E"/>
    <w:rsid w:val="00030B19"/>
    <w:rsid w:val="00031C62"/>
    <w:rsid w:val="00034331"/>
    <w:rsid w:val="00035155"/>
    <w:rsid w:val="00041160"/>
    <w:rsid w:val="00041715"/>
    <w:rsid w:val="000425A6"/>
    <w:rsid w:val="00044DE6"/>
    <w:rsid w:val="000459B4"/>
    <w:rsid w:val="00051984"/>
    <w:rsid w:val="000519D0"/>
    <w:rsid w:val="00051F45"/>
    <w:rsid w:val="00054BF3"/>
    <w:rsid w:val="00055E20"/>
    <w:rsid w:val="00056EB5"/>
    <w:rsid w:val="00057D81"/>
    <w:rsid w:val="00057FAB"/>
    <w:rsid w:val="00061F24"/>
    <w:rsid w:val="00063AC6"/>
    <w:rsid w:val="00064569"/>
    <w:rsid w:val="000649BE"/>
    <w:rsid w:val="00066021"/>
    <w:rsid w:val="000667F6"/>
    <w:rsid w:val="0006686B"/>
    <w:rsid w:val="00066EFF"/>
    <w:rsid w:val="0006732C"/>
    <w:rsid w:val="000724FF"/>
    <w:rsid w:val="000726B4"/>
    <w:rsid w:val="0007619A"/>
    <w:rsid w:val="00076D5D"/>
    <w:rsid w:val="000775A1"/>
    <w:rsid w:val="000814E7"/>
    <w:rsid w:val="00082D16"/>
    <w:rsid w:val="00083FC1"/>
    <w:rsid w:val="000840E6"/>
    <w:rsid w:val="000842EE"/>
    <w:rsid w:val="00086E15"/>
    <w:rsid w:val="00090C23"/>
    <w:rsid w:val="000917BE"/>
    <w:rsid w:val="00093D7A"/>
    <w:rsid w:val="0009543E"/>
    <w:rsid w:val="0009585A"/>
    <w:rsid w:val="00096B5A"/>
    <w:rsid w:val="000972FD"/>
    <w:rsid w:val="00097E08"/>
    <w:rsid w:val="000A67BB"/>
    <w:rsid w:val="000A7783"/>
    <w:rsid w:val="000A7981"/>
    <w:rsid w:val="000B0E13"/>
    <w:rsid w:val="000B50D4"/>
    <w:rsid w:val="000B5FCB"/>
    <w:rsid w:val="000C132E"/>
    <w:rsid w:val="000C3A7E"/>
    <w:rsid w:val="000C4C30"/>
    <w:rsid w:val="000C6E5F"/>
    <w:rsid w:val="000D0795"/>
    <w:rsid w:val="000D12AA"/>
    <w:rsid w:val="000D133D"/>
    <w:rsid w:val="000D151B"/>
    <w:rsid w:val="000D2240"/>
    <w:rsid w:val="000D6A68"/>
    <w:rsid w:val="000E0879"/>
    <w:rsid w:val="000E17A4"/>
    <w:rsid w:val="000E431C"/>
    <w:rsid w:val="000E4D5E"/>
    <w:rsid w:val="000E5563"/>
    <w:rsid w:val="000E5E45"/>
    <w:rsid w:val="000E63D5"/>
    <w:rsid w:val="000F005D"/>
    <w:rsid w:val="000F0A11"/>
    <w:rsid w:val="000F5C7A"/>
    <w:rsid w:val="000F6C86"/>
    <w:rsid w:val="00100532"/>
    <w:rsid w:val="001022A5"/>
    <w:rsid w:val="001030B2"/>
    <w:rsid w:val="00104177"/>
    <w:rsid w:val="0010549F"/>
    <w:rsid w:val="00105A34"/>
    <w:rsid w:val="00106060"/>
    <w:rsid w:val="001067D6"/>
    <w:rsid w:val="001074D8"/>
    <w:rsid w:val="0011388C"/>
    <w:rsid w:val="00114AE3"/>
    <w:rsid w:val="00115EFA"/>
    <w:rsid w:val="00116078"/>
    <w:rsid w:val="00116D57"/>
    <w:rsid w:val="00117A2A"/>
    <w:rsid w:val="00117BBC"/>
    <w:rsid w:val="001200DE"/>
    <w:rsid w:val="00120CDF"/>
    <w:rsid w:val="0012223A"/>
    <w:rsid w:val="00122800"/>
    <w:rsid w:val="00123542"/>
    <w:rsid w:val="00130A98"/>
    <w:rsid w:val="001318C2"/>
    <w:rsid w:val="00134014"/>
    <w:rsid w:val="00135C12"/>
    <w:rsid w:val="00136873"/>
    <w:rsid w:val="00140A48"/>
    <w:rsid w:val="0014114D"/>
    <w:rsid w:val="00141F2A"/>
    <w:rsid w:val="00142418"/>
    <w:rsid w:val="00144B72"/>
    <w:rsid w:val="001453B3"/>
    <w:rsid w:val="001462E4"/>
    <w:rsid w:val="001503FF"/>
    <w:rsid w:val="001508D9"/>
    <w:rsid w:val="00152BC6"/>
    <w:rsid w:val="00154806"/>
    <w:rsid w:val="00154962"/>
    <w:rsid w:val="00155510"/>
    <w:rsid w:val="00157042"/>
    <w:rsid w:val="0015761A"/>
    <w:rsid w:val="00157CAC"/>
    <w:rsid w:val="00163A8E"/>
    <w:rsid w:val="00163C95"/>
    <w:rsid w:val="00164139"/>
    <w:rsid w:val="001652B7"/>
    <w:rsid w:val="001658C0"/>
    <w:rsid w:val="00166DBC"/>
    <w:rsid w:val="0016765E"/>
    <w:rsid w:val="00167C9B"/>
    <w:rsid w:val="00170AA5"/>
    <w:rsid w:val="00170FA3"/>
    <w:rsid w:val="00171216"/>
    <w:rsid w:val="001721BE"/>
    <w:rsid w:val="00172750"/>
    <w:rsid w:val="001745FE"/>
    <w:rsid w:val="00176153"/>
    <w:rsid w:val="001762B6"/>
    <w:rsid w:val="001774B4"/>
    <w:rsid w:val="00181136"/>
    <w:rsid w:val="001817EF"/>
    <w:rsid w:val="00182F6D"/>
    <w:rsid w:val="00185B6D"/>
    <w:rsid w:val="00187F46"/>
    <w:rsid w:val="00190B7B"/>
    <w:rsid w:val="001917B6"/>
    <w:rsid w:val="00192324"/>
    <w:rsid w:val="001927C4"/>
    <w:rsid w:val="00195D55"/>
    <w:rsid w:val="00196E12"/>
    <w:rsid w:val="00197E2C"/>
    <w:rsid w:val="001A2E3A"/>
    <w:rsid w:val="001A2EF4"/>
    <w:rsid w:val="001A4423"/>
    <w:rsid w:val="001A5C5C"/>
    <w:rsid w:val="001A6BBA"/>
    <w:rsid w:val="001B1AA2"/>
    <w:rsid w:val="001B1B3A"/>
    <w:rsid w:val="001B4006"/>
    <w:rsid w:val="001B4AF9"/>
    <w:rsid w:val="001B781F"/>
    <w:rsid w:val="001C1029"/>
    <w:rsid w:val="001C13E0"/>
    <w:rsid w:val="001C3446"/>
    <w:rsid w:val="001C5E66"/>
    <w:rsid w:val="001D2D82"/>
    <w:rsid w:val="001D3496"/>
    <w:rsid w:val="001D4C36"/>
    <w:rsid w:val="001D5AA2"/>
    <w:rsid w:val="001D76EB"/>
    <w:rsid w:val="001E3463"/>
    <w:rsid w:val="001E3E21"/>
    <w:rsid w:val="001E459E"/>
    <w:rsid w:val="001E57D9"/>
    <w:rsid w:val="001E7EB7"/>
    <w:rsid w:val="001F07CA"/>
    <w:rsid w:val="001F2617"/>
    <w:rsid w:val="001F2965"/>
    <w:rsid w:val="001F2BC3"/>
    <w:rsid w:val="001F2CCD"/>
    <w:rsid w:val="001F49EA"/>
    <w:rsid w:val="001F60BC"/>
    <w:rsid w:val="001F6194"/>
    <w:rsid w:val="0020163A"/>
    <w:rsid w:val="00202198"/>
    <w:rsid w:val="00202339"/>
    <w:rsid w:val="002030D5"/>
    <w:rsid w:val="00205DBA"/>
    <w:rsid w:val="002115C2"/>
    <w:rsid w:val="00212524"/>
    <w:rsid w:val="002147B4"/>
    <w:rsid w:val="002148E8"/>
    <w:rsid w:val="002162A7"/>
    <w:rsid w:val="002164B1"/>
    <w:rsid w:val="00217958"/>
    <w:rsid w:val="00217AE5"/>
    <w:rsid w:val="00220314"/>
    <w:rsid w:val="00221846"/>
    <w:rsid w:val="00221F85"/>
    <w:rsid w:val="00223D93"/>
    <w:rsid w:val="00224A31"/>
    <w:rsid w:val="0023186A"/>
    <w:rsid w:val="002322A1"/>
    <w:rsid w:val="00232930"/>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367B"/>
    <w:rsid w:val="00254890"/>
    <w:rsid w:val="00260D3F"/>
    <w:rsid w:val="002638FC"/>
    <w:rsid w:val="00263CB4"/>
    <w:rsid w:val="002706DC"/>
    <w:rsid w:val="002736B8"/>
    <w:rsid w:val="00276028"/>
    <w:rsid w:val="00276249"/>
    <w:rsid w:val="002766DB"/>
    <w:rsid w:val="00276C01"/>
    <w:rsid w:val="002773E6"/>
    <w:rsid w:val="00277CF2"/>
    <w:rsid w:val="00280654"/>
    <w:rsid w:val="00281D9F"/>
    <w:rsid w:val="00282F27"/>
    <w:rsid w:val="00284F47"/>
    <w:rsid w:val="0028571F"/>
    <w:rsid w:val="00286B3F"/>
    <w:rsid w:val="00287802"/>
    <w:rsid w:val="00290F8F"/>
    <w:rsid w:val="002922D5"/>
    <w:rsid w:val="0029263A"/>
    <w:rsid w:val="002951FA"/>
    <w:rsid w:val="002952C6"/>
    <w:rsid w:val="00295EAA"/>
    <w:rsid w:val="00296C8C"/>
    <w:rsid w:val="002A0064"/>
    <w:rsid w:val="002A0CA5"/>
    <w:rsid w:val="002A2139"/>
    <w:rsid w:val="002A48CE"/>
    <w:rsid w:val="002A7080"/>
    <w:rsid w:val="002B27A3"/>
    <w:rsid w:val="002B46AA"/>
    <w:rsid w:val="002B4769"/>
    <w:rsid w:val="002B548C"/>
    <w:rsid w:val="002B6BCF"/>
    <w:rsid w:val="002B759F"/>
    <w:rsid w:val="002B7F5D"/>
    <w:rsid w:val="002C0166"/>
    <w:rsid w:val="002C0666"/>
    <w:rsid w:val="002C0AA8"/>
    <w:rsid w:val="002C1345"/>
    <w:rsid w:val="002C363A"/>
    <w:rsid w:val="002C4843"/>
    <w:rsid w:val="002C4B69"/>
    <w:rsid w:val="002C6C53"/>
    <w:rsid w:val="002C71C1"/>
    <w:rsid w:val="002D123F"/>
    <w:rsid w:val="002D1A45"/>
    <w:rsid w:val="002D2111"/>
    <w:rsid w:val="002D385D"/>
    <w:rsid w:val="002D3CE7"/>
    <w:rsid w:val="002D5131"/>
    <w:rsid w:val="002D784E"/>
    <w:rsid w:val="002E22ED"/>
    <w:rsid w:val="002E324A"/>
    <w:rsid w:val="002E3D87"/>
    <w:rsid w:val="002E5B16"/>
    <w:rsid w:val="002E68F8"/>
    <w:rsid w:val="002E6FAA"/>
    <w:rsid w:val="002E75B6"/>
    <w:rsid w:val="002F14B2"/>
    <w:rsid w:val="002F1641"/>
    <w:rsid w:val="002F1819"/>
    <w:rsid w:val="002F2A5B"/>
    <w:rsid w:val="002F597E"/>
    <w:rsid w:val="002F6220"/>
    <w:rsid w:val="00300643"/>
    <w:rsid w:val="003011D3"/>
    <w:rsid w:val="003012C6"/>
    <w:rsid w:val="003037DB"/>
    <w:rsid w:val="0030380C"/>
    <w:rsid w:val="0030390F"/>
    <w:rsid w:val="00303CE7"/>
    <w:rsid w:val="0030497B"/>
    <w:rsid w:val="00305690"/>
    <w:rsid w:val="00306C42"/>
    <w:rsid w:val="003075EC"/>
    <w:rsid w:val="00307B89"/>
    <w:rsid w:val="003108FF"/>
    <w:rsid w:val="003117C2"/>
    <w:rsid w:val="00312859"/>
    <w:rsid w:val="00312E7B"/>
    <w:rsid w:val="00313DAC"/>
    <w:rsid w:val="0031506F"/>
    <w:rsid w:val="00317FBE"/>
    <w:rsid w:val="00320DD1"/>
    <w:rsid w:val="0032115A"/>
    <w:rsid w:val="00321384"/>
    <w:rsid w:val="00321DAA"/>
    <w:rsid w:val="00322E00"/>
    <w:rsid w:val="00325516"/>
    <w:rsid w:val="00331461"/>
    <w:rsid w:val="0033339C"/>
    <w:rsid w:val="003335A9"/>
    <w:rsid w:val="003343E7"/>
    <w:rsid w:val="003349B6"/>
    <w:rsid w:val="00334A48"/>
    <w:rsid w:val="003371FF"/>
    <w:rsid w:val="00337E7E"/>
    <w:rsid w:val="00340AF5"/>
    <w:rsid w:val="003420AA"/>
    <w:rsid w:val="0034234B"/>
    <w:rsid w:val="003434D1"/>
    <w:rsid w:val="00344696"/>
    <w:rsid w:val="00344E29"/>
    <w:rsid w:val="00345512"/>
    <w:rsid w:val="00346FB7"/>
    <w:rsid w:val="00347764"/>
    <w:rsid w:val="0035293F"/>
    <w:rsid w:val="00353E74"/>
    <w:rsid w:val="003573D8"/>
    <w:rsid w:val="00362347"/>
    <w:rsid w:val="00363167"/>
    <w:rsid w:val="00363C63"/>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5F98"/>
    <w:rsid w:val="00386044"/>
    <w:rsid w:val="0038706B"/>
    <w:rsid w:val="003874F9"/>
    <w:rsid w:val="0038767C"/>
    <w:rsid w:val="00387B22"/>
    <w:rsid w:val="00390CB9"/>
    <w:rsid w:val="00396804"/>
    <w:rsid w:val="003A1104"/>
    <w:rsid w:val="003A13C5"/>
    <w:rsid w:val="003A3BA0"/>
    <w:rsid w:val="003A54F2"/>
    <w:rsid w:val="003A5F9D"/>
    <w:rsid w:val="003B663C"/>
    <w:rsid w:val="003B73BC"/>
    <w:rsid w:val="003C1BFD"/>
    <w:rsid w:val="003C25EE"/>
    <w:rsid w:val="003C3D90"/>
    <w:rsid w:val="003C48DA"/>
    <w:rsid w:val="003C724C"/>
    <w:rsid w:val="003D6CB4"/>
    <w:rsid w:val="003D7558"/>
    <w:rsid w:val="003E01A8"/>
    <w:rsid w:val="003E2016"/>
    <w:rsid w:val="003E386C"/>
    <w:rsid w:val="003E4F32"/>
    <w:rsid w:val="003E52E7"/>
    <w:rsid w:val="003E58B7"/>
    <w:rsid w:val="003F018E"/>
    <w:rsid w:val="003F04FE"/>
    <w:rsid w:val="003F1D61"/>
    <w:rsid w:val="003F3F30"/>
    <w:rsid w:val="003F480D"/>
    <w:rsid w:val="003F4BC9"/>
    <w:rsid w:val="003F554F"/>
    <w:rsid w:val="003F6113"/>
    <w:rsid w:val="003F7AE9"/>
    <w:rsid w:val="00404159"/>
    <w:rsid w:val="00404BA6"/>
    <w:rsid w:val="00410389"/>
    <w:rsid w:val="00411F0B"/>
    <w:rsid w:val="004126F1"/>
    <w:rsid w:val="0041389D"/>
    <w:rsid w:val="00415CA4"/>
    <w:rsid w:val="00415CD6"/>
    <w:rsid w:val="00415EB4"/>
    <w:rsid w:val="0041724E"/>
    <w:rsid w:val="00417D7E"/>
    <w:rsid w:val="004211AA"/>
    <w:rsid w:val="00421656"/>
    <w:rsid w:val="00423272"/>
    <w:rsid w:val="00424BBD"/>
    <w:rsid w:val="00426523"/>
    <w:rsid w:val="004271CC"/>
    <w:rsid w:val="00427A80"/>
    <w:rsid w:val="00431882"/>
    <w:rsid w:val="00431953"/>
    <w:rsid w:val="0043273A"/>
    <w:rsid w:val="00432EEE"/>
    <w:rsid w:val="00433EA0"/>
    <w:rsid w:val="00435E37"/>
    <w:rsid w:val="004360AB"/>
    <w:rsid w:val="004369B5"/>
    <w:rsid w:val="0044344E"/>
    <w:rsid w:val="004468FB"/>
    <w:rsid w:val="004470C9"/>
    <w:rsid w:val="00451FAF"/>
    <w:rsid w:val="00453CCC"/>
    <w:rsid w:val="00455490"/>
    <w:rsid w:val="00456CAD"/>
    <w:rsid w:val="00457874"/>
    <w:rsid w:val="004644E4"/>
    <w:rsid w:val="00464FCE"/>
    <w:rsid w:val="00465018"/>
    <w:rsid w:val="00466427"/>
    <w:rsid w:val="00467F5E"/>
    <w:rsid w:val="00467FB9"/>
    <w:rsid w:val="004711B5"/>
    <w:rsid w:val="00471883"/>
    <w:rsid w:val="0047205B"/>
    <w:rsid w:val="0047418E"/>
    <w:rsid w:val="00476399"/>
    <w:rsid w:val="0047721F"/>
    <w:rsid w:val="00477DF5"/>
    <w:rsid w:val="00480949"/>
    <w:rsid w:val="00481223"/>
    <w:rsid w:val="00481BAD"/>
    <w:rsid w:val="0048346C"/>
    <w:rsid w:val="00484BD4"/>
    <w:rsid w:val="00490AAC"/>
    <w:rsid w:val="004927A2"/>
    <w:rsid w:val="00492B35"/>
    <w:rsid w:val="004938FB"/>
    <w:rsid w:val="00493F64"/>
    <w:rsid w:val="00494B7F"/>
    <w:rsid w:val="004978E9"/>
    <w:rsid w:val="004A2A46"/>
    <w:rsid w:val="004A4CBF"/>
    <w:rsid w:val="004A61D8"/>
    <w:rsid w:val="004A6429"/>
    <w:rsid w:val="004B5A07"/>
    <w:rsid w:val="004B734A"/>
    <w:rsid w:val="004B7F92"/>
    <w:rsid w:val="004C0A61"/>
    <w:rsid w:val="004C363A"/>
    <w:rsid w:val="004C3D01"/>
    <w:rsid w:val="004C5655"/>
    <w:rsid w:val="004C606D"/>
    <w:rsid w:val="004C6A66"/>
    <w:rsid w:val="004D0BA9"/>
    <w:rsid w:val="004D17F0"/>
    <w:rsid w:val="004D28B3"/>
    <w:rsid w:val="004D5E88"/>
    <w:rsid w:val="004D720B"/>
    <w:rsid w:val="004E1739"/>
    <w:rsid w:val="004E56F7"/>
    <w:rsid w:val="004E5A4E"/>
    <w:rsid w:val="004E7176"/>
    <w:rsid w:val="004E7C69"/>
    <w:rsid w:val="004F0E1B"/>
    <w:rsid w:val="004F2526"/>
    <w:rsid w:val="004F3254"/>
    <w:rsid w:val="004F349E"/>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39FF"/>
    <w:rsid w:val="005165B1"/>
    <w:rsid w:val="00516D87"/>
    <w:rsid w:val="00517E4E"/>
    <w:rsid w:val="005203BC"/>
    <w:rsid w:val="00522D28"/>
    <w:rsid w:val="005245D4"/>
    <w:rsid w:val="0052548A"/>
    <w:rsid w:val="005301E4"/>
    <w:rsid w:val="00530200"/>
    <w:rsid w:val="005307C1"/>
    <w:rsid w:val="00531068"/>
    <w:rsid w:val="00533069"/>
    <w:rsid w:val="005332D6"/>
    <w:rsid w:val="00533F49"/>
    <w:rsid w:val="00535B31"/>
    <w:rsid w:val="00536CC3"/>
    <w:rsid w:val="0053739C"/>
    <w:rsid w:val="00537866"/>
    <w:rsid w:val="00540814"/>
    <w:rsid w:val="00541445"/>
    <w:rsid w:val="00547414"/>
    <w:rsid w:val="0055180C"/>
    <w:rsid w:val="00551E2C"/>
    <w:rsid w:val="00554805"/>
    <w:rsid w:val="00554B88"/>
    <w:rsid w:val="00556044"/>
    <w:rsid w:val="00556794"/>
    <w:rsid w:val="0055748E"/>
    <w:rsid w:val="005576F0"/>
    <w:rsid w:val="00560D7C"/>
    <w:rsid w:val="00562743"/>
    <w:rsid w:val="00563E9C"/>
    <w:rsid w:val="00564FF4"/>
    <w:rsid w:val="00566F2C"/>
    <w:rsid w:val="00567CC8"/>
    <w:rsid w:val="00570D59"/>
    <w:rsid w:val="00571461"/>
    <w:rsid w:val="005735C6"/>
    <w:rsid w:val="005779B3"/>
    <w:rsid w:val="00577E73"/>
    <w:rsid w:val="0058436B"/>
    <w:rsid w:val="005847B3"/>
    <w:rsid w:val="005850F2"/>
    <w:rsid w:val="0059069F"/>
    <w:rsid w:val="00590FB6"/>
    <w:rsid w:val="00591EFB"/>
    <w:rsid w:val="00593026"/>
    <w:rsid w:val="005935F5"/>
    <w:rsid w:val="005957C5"/>
    <w:rsid w:val="0059595A"/>
    <w:rsid w:val="0059605B"/>
    <w:rsid w:val="0059623A"/>
    <w:rsid w:val="00596D78"/>
    <w:rsid w:val="005A43AF"/>
    <w:rsid w:val="005A4DF3"/>
    <w:rsid w:val="005A5521"/>
    <w:rsid w:val="005A74D1"/>
    <w:rsid w:val="005B189B"/>
    <w:rsid w:val="005B40C8"/>
    <w:rsid w:val="005B45A6"/>
    <w:rsid w:val="005B4E97"/>
    <w:rsid w:val="005B6DA6"/>
    <w:rsid w:val="005B71CB"/>
    <w:rsid w:val="005C0215"/>
    <w:rsid w:val="005C02BC"/>
    <w:rsid w:val="005C0462"/>
    <w:rsid w:val="005C079F"/>
    <w:rsid w:val="005C24AE"/>
    <w:rsid w:val="005C500C"/>
    <w:rsid w:val="005C5C19"/>
    <w:rsid w:val="005C63C5"/>
    <w:rsid w:val="005C7883"/>
    <w:rsid w:val="005D0B83"/>
    <w:rsid w:val="005D0C12"/>
    <w:rsid w:val="005D2CA6"/>
    <w:rsid w:val="005D3070"/>
    <w:rsid w:val="005D3B19"/>
    <w:rsid w:val="005D4634"/>
    <w:rsid w:val="005D4C81"/>
    <w:rsid w:val="005E17BE"/>
    <w:rsid w:val="005E29A8"/>
    <w:rsid w:val="005E5161"/>
    <w:rsid w:val="005E7292"/>
    <w:rsid w:val="005E7A74"/>
    <w:rsid w:val="005F1390"/>
    <w:rsid w:val="005F26BA"/>
    <w:rsid w:val="005F2774"/>
    <w:rsid w:val="005F4F06"/>
    <w:rsid w:val="005F726A"/>
    <w:rsid w:val="0060324A"/>
    <w:rsid w:val="00607AE0"/>
    <w:rsid w:val="00607FB6"/>
    <w:rsid w:val="00613A44"/>
    <w:rsid w:val="00615BAE"/>
    <w:rsid w:val="00617305"/>
    <w:rsid w:val="00620A3B"/>
    <w:rsid w:val="0062143B"/>
    <w:rsid w:val="00626679"/>
    <w:rsid w:val="006269ED"/>
    <w:rsid w:val="00626DDA"/>
    <w:rsid w:val="00627CD3"/>
    <w:rsid w:val="00632344"/>
    <w:rsid w:val="00632983"/>
    <w:rsid w:val="00632A7F"/>
    <w:rsid w:val="00632B39"/>
    <w:rsid w:val="00632FA2"/>
    <w:rsid w:val="00634811"/>
    <w:rsid w:val="006358E8"/>
    <w:rsid w:val="006416B3"/>
    <w:rsid w:val="006421B9"/>
    <w:rsid w:val="0064299F"/>
    <w:rsid w:val="00643937"/>
    <w:rsid w:val="006445A6"/>
    <w:rsid w:val="00645FB3"/>
    <w:rsid w:val="00646086"/>
    <w:rsid w:val="006463BF"/>
    <w:rsid w:val="00647AEF"/>
    <w:rsid w:val="00651BD9"/>
    <w:rsid w:val="006545E6"/>
    <w:rsid w:val="00654AEC"/>
    <w:rsid w:val="00655EAC"/>
    <w:rsid w:val="00656356"/>
    <w:rsid w:val="006569E7"/>
    <w:rsid w:val="00660F19"/>
    <w:rsid w:val="006619A9"/>
    <w:rsid w:val="00661BC2"/>
    <w:rsid w:val="006621D3"/>
    <w:rsid w:val="00662526"/>
    <w:rsid w:val="00662CC7"/>
    <w:rsid w:val="00663E0B"/>
    <w:rsid w:val="00665CC7"/>
    <w:rsid w:val="00665DDA"/>
    <w:rsid w:val="00666F64"/>
    <w:rsid w:val="00680858"/>
    <w:rsid w:val="00680E85"/>
    <w:rsid w:val="00680E99"/>
    <w:rsid w:val="0068281E"/>
    <w:rsid w:val="0068613E"/>
    <w:rsid w:val="00686522"/>
    <w:rsid w:val="00687982"/>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6550"/>
    <w:rsid w:val="006B6EE1"/>
    <w:rsid w:val="006B74C3"/>
    <w:rsid w:val="006C1532"/>
    <w:rsid w:val="006C2E55"/>
    <w:rsid w:val="006C3456"/>
    <w:rsid w:val="006C52DD"/>
    <w:rsid w:val="006C60CC"/>
    <w:rsid w:val="006D4B6F"/>
    <w:rsid w:val="006D53D2"/>
    <w:rsid w:val="006D56DC"/>
    <w:rsid w:val="006D77E7"/>
    <w:rsid w:val="006D7FEB"/>
    <w:rsid w:val="006E0BC0"/>
    <w:rsid w:val="006E458D"/>
    <w:rsid w:val="006E4EB8"/>
    <w:rsid w:val="006E7EBE"/>
    <w:rsid w:val="006F0939"/>
    <w:rsid w:val="006F1EFD"/>
    <w:rsid w:val="006F34DC"/>
    <w:rsid w:val="006F610E"/>
    <w:rsid w:val="006F6A5C"/>
    <w:rsid w:val="007045FA"/>
    <w:rsid w:val="00705E39"/>
    <w:rsid w:val="00706961"/>
    <w:rsid w:val="0070751B"/>
    <w:rsid w:val="00710647"/>
    <w:rsid w:val="00710C80"/>
    <w:rsid w:val="00710E05"/>
    <w:rsid w:val="00711B53"/>
    <w:rsid w:val="007124F7"/>
    <w:rsid w:val="00712954"/>
    <w:rsid w:val="00712A77"/>
    <w:rsid w:val="0071346E"/>
    <w:rsid w:val="007134A6"/>
    <w:rsid w:val="00713ACE"/>
    <w:rsid w:val="00714B7D"/>
    <w:rsid w:val="00714F88"/>
    <w:rsid w:val="00715D88"/>
    <w:rsid w:val="00716C97"/>
    <w:rsid w:val="00720008"/>
    <w:rsid w:val="00721978"/>
    <w:rsid w:val="007231ED"/>
    <w:rsid w:val="0072650E"/>
    <w:rsid w:val="007309AD"/>
    <w:rsid w:val="00733533"/>
    <w:rsid w:val="007345CC"/>
    <w:rsid w:val="00735681"/>
    <w:rsid w:val="007431D8"/>
    <w:rsid w:val="00745087"/>
    <w:rsid w:val="00745DAE"/>
    <w:rsid w:val="00750FC6"/>
    <w:rsid w:val="00750FE3"/>
    <w:rsid w:val="00751BB6"/>
    <w:rsid w:val="00751F93"/>
    <w:rsid w:val="007546A8"/>
    <w:rsid w:val="00755C1F"/>
    <w:rsid w:val="0075690B"/>
    <w:rsid w:val="00757C99"/>
    <w:rsid w:val="0076508E"/>
    <w:rsid w:val="007661E3"/>
    <w:rsid w:val="00771517"/>
    <w:rsid w:val="00772C83"/>
    <w:rsid w:val="007732C7"/>
    <w:rsid w:val="00777D53"/>
    <w:rsid w:val="00782BB8"/>
    <w:rsid w:val="00782BD5"/>
    <w:rsid w:val="00786D2D"/>
    <w:rsid w:val="0079039D"/>
    <w:rsid w:val="0079620A"/>
    <w:rsid w:val="00796CEA"/>
    <w:rsid w:val="007A18C8"/>
    <w:rsid w:val="007A3717"/>
    <w:rsid w:val="007A3849"/>
    <w:rsid w:val="007A3E0E"/>
    <w:rsid w:val="007A4298"/>
    <w:rsid w:val="007A42ED"/>
    <w:rsid w:val="007B04C8"/>
    <w:rsid w:val="007B2080"/>
    <w:rsid w:val="007B4AA9"/>
    <w:rsid w:val="007B5473"/>
    <w:rsid w:val="007B735F"/>
    <w:rsid w:val="007C0888"/>
    <w:rsid w:val="007C0A66"/>
    <w:rsid w:val="007C26AE"/>
    <w:rsid w:val="007D2005"/>
    <w:rsid w:val="007D29A5"/>
    <w:rsid w:val="007D3A4D"/>
    <w:rsid w:val="007D7BE2"/>
    <w:rsid w:val="007E1594"/>
    <w:rsid w:val="007E5430"/>
    <w:rsid w:val="007E5F9E"/>
    <w:rsid w:val="007F0C2E"/>
    <w:rsid w:val="007F291F"/>
    <w:rsid w:val="007F2E10"/>
    <w:rsid w:val="007F5AF4"/>
    <w:rsid w:val="007F5F4B"/>
    <w:rsid w:val="007F7CB4"/>
    <w:rsid w:val="00800D98"/>
    <w:rsid w:val="00801471"/>
    <w:rsid w:val="00801DFF"/>
    <w:rsid w:val="0080374C"/>
    <w:rsid w:val="008043AF"/>
    <w:rsid w:val="00804A7E"/>
    <w:rsid w:val="00805891"/>
    <w:rsid w:val="0081188D"/>
    <w:rsid w:val="0081228B"/>
    <w:rsid w:val="008138C9"/>
    <w:rsid w:val="00817F74"/>
    <w:rsid w:val="00821D83"/>
    <w:rsid w:val="0082276B"/>
    <w:rsid w:val="00823B45"/>
    <w:rsid w:val="0082551A"/>
    <w:rsid w:val="00830ADC"/>
    <w:rsid w:val="0083243F"/>
    <w:rsid w:val="0083296B"/>
    <w:rsid w:val="00833BF2"/>
    <w:rsid w:val="0083473E"/>
    <w:rsid w:val="00837273"/>
    <w:rsid w:val="00843A00"/>
    <w:rsid w:val="00843B0B"/>
    <w:rsid w:val="008440F1"/>
    <w:rsid w:val="0084440A"/>
    <w:rsid w:val="008447E1"/>
    <w:rsid w:val="00844D78"/>
    <w:rsid w:val="00845A26"/>
    <w:rsid w:val="008524F9"/>
    <w:rsid w:val="00854EA2"/>
    <w:rsid w:val="00861AA5"/>
    <w:rsid w:val="00863D10"/>
    <w:rsid w:val="00863E92"/>
    <w:rsid w:val="00864E16"/>
    <w:rsid w:val="00864E27"/>
    <w:rsid w:val="00865BE6"/>
    <w:rsid w:val="00866C5B"/>
    <w:rsid w:val="00866D56"/>
    <w:rsid w:val="0087097B"/>
    <w:rsid w:val="008724B9"/>
    <w:rsid w:val="00875381"/>
    <w:rsid w:val="00875DB2"/>
    <w:rsid w:val="0087730D"/>
    <w:rsid w:val="00877E3E"/>
    <w:rsid w:val="00884606"/>
    <w:rsid w:val="0088616E"/>
    <w:rsid w:val="0089047C"/>
    <w:rsid w:val="0089757D"/>
    <w:rsid w:val="008A0AB1"/>
    <w:rsid w:val="008A2797"/>
    <w:rsid w:val="008A2EFB"/>
    <w:rsid w:val="008A305E"/>
    <w:rsid w:val="008A472F"/>
    <w:rsid w:val="008A4747"/>
    <w:rsid w:val="008A616F"/>
    <w:rsid w:val="008A7296"/>
    <w:rsid w:val="008B0CC6"/>
    <w:rsid w:val="008B14E9"/>
    <w:rsid w:val="008B1843"/>
    <w:rsid w:val="008B2DEB"/>
    <w:rsid w:val="008B318C"/>
    <w:rsid w:val="008B393F"/>
    <w:rsid w:val="008B40A9"/>
    <w:rsid w:val="008B5AB0"/>
    <w:rsid w:val="008B5CE3"/>
    <w:rsid w:val="008B728F"/>
    <w:rsid w:val="008B789C"/>
    <w:rsid w:val="008C05DC"/>
    <w:rsid w:val="008C1BAA"/>
    <w:rsid w:val="008C388C"/>
    <w:rsid w:val="008C53A1"/>
    <w:rsid w:val="008D0DDF"/>
    <w:rsid w:val="008D3879"/>
    <w:rsid w:val="008D5621"/>
    <w:rsid w:val="008D6197"/>
    <w:rsid w:val="008D63B7"/>
    <w:rsid w:val="008D679D"/>
    <w:rsid w:val="008E236B"/>
    <w:rsid w:val="008E2633"/>
    <w:rsid w:val="008E363B"/>
    <w:rsid w:val="008E4933"/>
    <w:rsid w:val="008E50B1"/>
    <w:rsid w:val="008E51BB"/>
    <w:rsid w:val="008E6D9E"/>
    <w:rsid w:val="008E73F1"/>
    <w:rsid w:val="008E75DB"/>
    <w:rsid w:val="008F2A3E"/>
    <w:rsid w:val="008F3C94"/>
    <w:rsid w:val="008F4E16"/>
    <w:rsid w:val="0090130C"/>
    <w:rsid w:val="00901582"/>
    <w:rsid w:val="00901868"/>
    <w:rsid w:val="009040BF"/>
    <w:rsid w:val="009040D9"/>
    <w:rsid w:val="00904B75"/>
    <w:rsid w:val="00906E3B"/>
    <w:rsid w:val="00907EFE"/>
    <w:rsid w:val="0091167F"/>
    <w:rsid w:val="009137C1"/>
    <w:rsid w:val="00913AD8"/>
    <w:rsid w:val="00915AD2"/>
    <w:rsid w:val="009163B5"/>
    <w:rsid w:val="009179A2"/>
    <w:rsid w:val="009205F5"/>
    <w:rsid w:val="009227C4"/>
    <w:rsid w:val="009233C3"/>
    <w:rsid w:val="00924BF3"/>
    <w:rsid w:val="009255A9"/>
    <w:rsid w:val="00925A10"/>
    <w:rsid w:val="009261FE"/>
    <w:rsid w:val="00927560"/>
    <w:rsid w:val="00931843"/>
    <w:rsid w:val="00931A8C"/>
    <w:rsid w:val="009357F3"/>
    <w:rsid w:val="00935E0F"/>
    <w:rsid w:val="0094001E"/>
    <w:rsid w:val="00941EBA"/>
    <w:rsid w:val="00941FBB"/>
    <w:rsid w:val="00943744"/>
    <w:rsid w:val="00945286"/>
    <w:rsid w:val="00946B51"/>
    <w:rsid w:val="00946CD7"/>
    <w:rsid w:val="00947AB3"/>
    <w:rsid w:val="009506F8"/>
    <w:rsid w:val="00950E1B"/>
    <w:rsid w:val="00954DFE"/>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550B"/>
    <w:rsid w:val="00976162"/>
    <w:rsid w:val="00976303"/>
    <w:rsid w:val="00981419"/>
    <w:rsid w:val="00984007"/>
    <w:rsid w:val="0098510E"/>
    <w:rsid w:val="00985F25"/>
    <w:rsid w:val="00986C1F"/>
    <w:rsid w:val="009908EE"/>
    <w:rsid w:val="009926F6"/>
    <w:rsid w:val="00993645"/>
    <w:rsid w:val="009936C0"/>
    <w:rsid w:val="00994A00"/>
    <w:rsid w:val="009963FD"/>
    <w:rsid w:val="009A01D4"/>
    <w:rsid w:val="009A1449"/>
    <w:rsid w:val="009A1819"/>
    <w:rsid w:val="009A2236"/>
    <w:rsid w:val="009A46ED"/>
    <w:rsid w:val="009A50D2"/>
    <w:rsid w:val="009A587B"/>
    <w:rsid w:val="009A607A"/>
    <w:rsid w:val="009A74E9"/>
    <w:rsid w:val="009A795A"/>
    <w:rsid w:val="009B065F"/>
    <w:rsid w:val="009B2F70"/>
    <w:rsid w:val="009B73E6"/>
    <w:rsid w:val="009C150C"/>
    <w:rsid w:val="009C16C6"/>
    <w:rsid w:val="009C37AC"/>
    <w:rsid w:val="009C439F"/>
    <w:rsid w:val="009C4636"/>
    <w:rsid w:val="009C58BD"/>
    <w:rsid w:val="009C5C68"/>
    <w:rsid w:val="009C7FB0"/>
    <w:rsid w:val="009D1743"/>
    <w:rsid w:val="009D20F4"/>
    <w:rsid w:val="009D33EE"/>
    <w:rsid w:val="009D4292"/>
    <w:rsid w:val="009E06F4"/>
    <w:rsid w:val="009E09FE"/>
    <w:rsid w:val="009E268B"/>
    <w:rsid w:val="009E34E5"/>
    <w:rsid w:val="009E3625"/>
    <w:rsid w:val="009F0628"/>
    <w:rsid w:val="009F090D"/>
    <w:rsid w:val="009F16AD"/>
    <w:rsid w:val="009F402B"/>
    <w:rsid w:val="009F5B81"/>
    <w:rsid w:val="00A017AD"/>
    <w:rsid w:val="00A02CDC"/>
    <w:rsid w:val="00A03E2F"/>
    <w:rsid w:val="00A06FFB"/>
    <w:rsid w:val="00A1022C"/>
    <w:rsid w:val="00A10615"/>
    <w:rsid w:val="00A10681"/>
    <w:rsid w:val="00A11DC7"/>
    <w:rsid w:val="00A12156"/>
    <w:rsid w:val="00A12673"/>
    <w:rsid w:val="00A128B2"/>
    <w:rsid w:val="00A14F41"/>
    <w:rsid w:val="00A14F9A"/>
    <w:rsid w:val="00A16305"/>
    <w:rsid w:val="00A17C96"/>
    <w:rsid w:val="00A211F4"/>
    <w:rsid w:val="00A21EAC"/>
    <w:rsid w:val="00A22243"/>
    <w:rsid w:val="00A22A30"/>
    <w:rsid w:val="00A22AA7"/>
    <w:rsid w:val="00A260FA"/>
    <w:rsid w:val="00A26814"/>
    <w:rsid w:val="00A26BA8"/>
    <w:rsid w:val="00A30563"/>
    <w:rsid w:val="00A30FFD"/>
    <w:rsid w:val="00A3291D"/>
    <w:rsid w:val="00A32EA2"/>
    <w:rsid w:val="00A34191"/>
    <w:rsid w:val="00A40159"/>
    <w:rsid w:val="00A40C1A"/>
    <w:rsid w:val="00A4356D"/>
    <w:rsid w:val="00A440DC"/>
    <w:rsid w:val="00A4565E"/>
    <w:rsid w:val="00A527DD"/>
    <w:rsid w:val="00A53FFC"/>
    <w:rsid w:val="00A544F9"/>
    <w:rsid w:val="00A54828"/>
    <w:rsid w:val="00A57404"/>
    <w:rsid w:val="00A5783A"/>
    <w:rsid w:val="00A57B6E"/>
    <w:rsid w:val="00A6045C"/>
    <w:rsid w:val="00A60A44"/>
    <w:rsid w:val="00A60EC9"/>
    <w:rsid w:val="00A6135D"/>
    <w:rsid w:val="00A627C1"/>
    <w:rsid w:val="00A63CFF"/>
    <w:rsid w:val="00A704E4"/>
    <w:rsid w:val="00A70F0A"/>
    <w:rsid w:val="00A71D22"/>
    <w:rsid w:val="00A7315C"/>
    <w:rsid w:val="00A7391B"/>
    <w:rsid w:val="00A739FD"/>
    <w:rsid w:val="00A75D5C"/>
    <w:rsid w:val="00A776CF"/>
    <w:rsid w:val="00A85DF8"/>
    <w:rsid w:val="00A863C1"/>
    <w:rsid w:val="00A8750C"/>
    <w:rsid w:val="00A90776"/>
    <w:rsid w:val="00A92B7A"/>
    <w:rsid w:val="00A930F1"/>
    <w:rsid w:val="00A951F8"/>
    <w:rsid w:val="00A96865"/>
    <w:rsid w:val="00AA32F4"/>
    <w:rsid w:val="00AA3E5E"/>
    <w:rsid w:val="00AA3FC3"/>
    <w:rsid w:val="00AA61F3"/>
    <w:rsid w:val="00AA6333"/>
    <w:rsid w:val="00AB05E4"/>
    <w:rsid w:val="00AB0CE3"/>
    <w:rsid w:val="00AB580E"/>
    <w:rsid w:val="00AC1515"/>
    <w:rsid w:val="00AC1AD4"/>
    <w:rsid w:val="00AC3C4A"/>
    <w:rsid w:val="00AC5029"/>
    <w:rsid w:val="00AC6D00"/>
    <w:rsid w:val="00AD0C5C"/>
    <w:rsid w:val="00AD0D9E"/>
    <w:rsid w:val="00AD1866"/>
    <w:rsid w:val="00AD455A"/>
    <w:rsid w:val="00AD4F00"/>
    <w:rsid w:val="00AD6DB4"/>
    <w:rsid w:val="00AD7E6B"/>
    <w:rsid w:val="00AE05CC"/>
    <w:rsid w:val="00AE1533"/>
    <w:rsid w:val="00AE1C4A"/>
    <w:rsid w:val="00AE2884"/>
    <w:rsid w:val="00AF12BA"/>
    <w:rsid w:val="00AF1D70"/>
    <w:rsid w:val="00AF485E"/>
    <w:rsid w:val="00B00061"/>
    <w:rsid w:val="00B0015A"/>
    <w:rsid w:val="00B00E8B"/>
    <w:rsid w:val="00B01009"/>
    <w:rsid w:val="00B0182A"/>
    <w:rsid w:val="00B01F01"/>
    <w:rsid w:val="00B02609"/>
    <w:rsid w:val="00B02DB3"/>
    <w:rsid w:val="00B04F35"/>
    <w:rsid w:val="00B06F4B"/>
    <w:rsid w:val="00B07598"/>
    <w:rsid w:val="00B07D7C"/>
    <w:rsid w:val="00B16450"/>
    <w:rsid w:val="00B16F74"/>
    <w:rsid w:val="00B17A07"/>
    <w:rsid w:val="00B20041"/>
    <w:rsid w:val="00B247BF"/>
    <w:rsid w:val="00B248F7"/>
    <w:rsid w:val="00B26756"/>
    <w:rsid w:val="00B26E68"/>
    <w:rsid w:val="00B317E0"/>
    <w:rsid w:val="00B32AA5"/>
    <w:rsid w:val="00B32E4A"/>
    <w:rsid w:val="00B3458F"/>
    <w:rsid w:val="00B35D5D"/>
    <w:rsid w:val="00B364AD"/>
    <w:rsid w:val="00B4003E"/>
    <w:rsid w:val="00B4205D"/>
    <w:rsid w:val="00B422E5"/>
    <w:rsid w:val="00B42357"/>
    <w:rsid w:val="00B42733"/>
    <w:rsid w:val="00B428EB"/>
    <w:rsid w:val="00B432F1"/>
    <w:rsid w:val="00B44440"/>
    <w:rsid w:val="00B44B5F"/>
    <w:rsid w:val="00B46783"/>
    <w:rsid w:val="00B46ADD"/>
    <w:rsid w:val="00B47415"/>
    <w:rsid w:val="00B502F4"/>
    <w:rsid w:val="00B516A4"/>
    <w:rsid w:val="00B52496"/>
    <w:rsid w:val="00B53AD3"/>
    <w:rsid w:val="00B54143"/>
    <w:rsid w:val="00B543BA"/>
    <w:rsid w:val="00B55922"/>
    <w:rsid w:val="00B5655D"/>
    <w:rsid w:val="00B56F4D"/>
    <w:rsid w:val="00B60147"/>
    <w:rsid w:val="00B61D4B"/>
    <w:rsid w:val="00B6560C"/>
    <w:rsid w:val="00B66AEC"/>
    <w:rsid w:val="00B67B89"/>
    <w:rsid w:val="00B711DB"/>
    <w:rsid w:val="00B715BD"/>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29BD"/>
    <w:rsid w:val="00B9445E"/>
    <w:rsid w:val="00B9448B"/>
    <w:rsid w:val="00B97B3F"/>
    <w:rsid w:val="00BA01B7"/>
    <w:rsid w:val="00BA3CFC"/>
    <w:rsid w:val="00BA4EED"/>
    <w:rsid w:val="00BA61CB"/>
    <w:rsid w:val="00BB0F9B"/>
    <w:rsid w:val="00BB13A2"/>
    <w:rsid w:val="00BB39FB"/>
    <w:rsid w:val="00BB6DEA"/>
    <w:rsid w:val="00BC34E6"/>
    <w:rsid w:val="00BC3660"/>
    <w:rsid w:val="00BC43D7"/>
    <w:rsid w:val="00BC5018"/>
    <w:rsid w:val="00BC5508"/>
    <w:rsid w:val="00BC5A34"/>
    <w:rsid w:val="00BC5C97"/>
    <w:rsid w:val="00BD00A0"/>
    <w:rsid w:val="00BD1012"/>
    <w:rsid w:val="00BD2287"/>
    <w:rsid w:val="00BD4680"/>
    <w:rsid w:val="00BD4BC3"/>
    <w:rsid w:val="00BD758E"/>
    <w:rsid w:val="00BE0BCD"/>
    <w:rsid w:val="00BE16E1"/>
    <w:rsid w:val="00BE2691"/>
    <w:rsid w:val="00BE434E"/>
    <w:rsid w:val="00BE451F"/>
    <w:rsid w:val="00BE54D8"/>
    <w:rsid w:val="00BE5711"/>
    <w:rsid w:val="00BE6B32"/>
    <w:rsid w:val="00BE7D46"/>
    <w:rsid w:val="00BF10AD"/>
    <w:rsid w:val="00BF27EF"/>
    <w:rsid w:val="00BF3EB3"/>
    <w:rsid w:val="00BF47FA"/>
    <w:rsid w:val="00BF4BB9"/>
    <w:rsid w:val="00BF4D2E"/>
    <w:rsid w:val="00BF580F"/>
    <w:rsid w:val="00BF5DF0"/>
    <w:rsid w:val="00BF5E13"/>
    <w:rsid w:val="00C012B7"/>
    <w:rsid w:val="00C012FF"/>
    <w:rsid w:val="00C03B00"/>
    <w:rsid w:val="00C04BF3"/>
    <w:rsid w:val="00C12BE0"/>
    <w:rsid w:val="00C131FF"/>
    <w:rsid w:val="00C13EE9"/>
    <w:rsid w:val="00C242CE"/>
    <w:rsid w:val="00C26F3B"/>
    <w:rsid w:val="00C31FC2"/>
    <w:rsid w:val="00C33BD0"/>
    <w:rsid w:val="00C401DE"/>
    <w:rsid w:val="00C41C5E"/>
    <w:rsid w:val="00C42962"/>
    <w:rsid w:val="00C42FF5"/>
    <w:rsid w:val="00C43D4D"/>
    <w:rsid w:val="00C445D6"/>
    <w:rsid w:val="00C44C5F"/>
    <w:rsid w:val="00C45082"/>
    <w:rsid w:val="00C47EA3"/>
    <w:rsid w:val="00C5173E"/>
    <w:rsid w:val="00C54623"/>
    <w:rsid w:val="00C56B5B"/>
    <w:rsid w:val="00C6020D"/>
    <w:rsid w:val="00C62408"/>
    <w:rsid w:val="00C629AA"/>
    <w:rsid w:val="00C63720"/>
    <w:rsid w:val="00C639A6"/>
    <w:rsid w:val="00C648B9"/>
    <w:rsid w:val="00C6792B"/>
    <w:rsid w:val="00C7043C"/>
    <w:rsid w:val="00C7196A"/>
    <w:rsid w:val="00C75E4E"/>
    <w:rsid w:val="00C848DE"/>
    <w:rsid w:val="00C85CAD"/>
    <w:rsid w:val="00C8626B"/>
    <w:rsid w:val="00C877BB"/>
    <w:rsid w:val="00C932C1"/>
    <w:rsid w:val="00C93B69"/>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569"/>
    <w:rsid w:val="00CC02E0"/>
    <w:rsid w:val="00CC1300"/>
    <w:rsid w:val="00CC1EBB"/>
    <w:rsid w:val="00CC2FEB"/>
    <w:rsid w:val="00CC5BF3"/>
    <w:rsid w:val="00CC623F"/>
    <w:rsid w:val="00CC6674"/>
    <w:rsid w:val="00CC6F30"/>
    <w:rsid w:val="00CC72F9"/>
    <w:rsid w:val="00CD08B1"/>
    <w:rsid w:val="00CD2D31"/>
    <w:rsid w:val="00CD33C9"/>
    <w:rsid w:val="00CD59B5"/>
    <w:rsid w:val="00CE08E1"/>
    <w:rsid w:val="00CE0BEA"/>
    <w:rsid w:val="00CE24BD"/>
    <w:rsid w:val="00CE3964"/>
    <w:rsid w:val="00CE4C4E"/>
    <w:rsid w:val="00CE568A"/>
    <w:rsid w:val="00CE6E54"/>
    <w:rsid w:val="00CE7A0B"/>
    <w:rsid w:val="00CF0D42"/>
    <w:rsid w:val="00CF1C0E"/>
    <w:rsid w:val="00CF271B"/>
    <w:rsid w:val="00CF3391"/>
    <w:rsid w:val="00CF52C9"/>
    <w:rsid w:val="00CF57DA"/>
    <w:rsid w:val="00CF5AB7"/>
    <w:rsid w:val="00CF5FDB"/>
    <w:rsid w:val="00CF65A0"/>
    <w:rsid w:val="00CF71B5"/>
    <w:rsid w:val="00CF7CAB"/>
    <w:rsid w:val="00D033FA"/>
    <w:rsid w:val="00D05458"/>
    <w:rsid w:val="00D078B0"/>
    <w:rsid w:val="00D11C6B"/>
    <w:rsid w:val="00D12411"/>
    <w:rsid w:val="00D1299C"/>
    <w:rsid w:val="00D161B4"/>
    <w:rsid w:val="00D1741F"/>
    <w:rsid w:val="00D20AB1"/>
    <w:rsid w:val="00D20B76"/>
    <w:rsid w:val="00D22B24"/>
    <w:rsid w:val="00D230B9"/>
    <w:rsid w:val="00D24DF4"/>
    <w:rsid w:val="00D24ED0"/>
    <w:rsid w:val="00D260D3"/>
    <w:rsid w:val="00D27769"/>
    <w:rsid w:val="00D27EC8"/>
    <w:rsid w:val="00D304C5"/>
    <w:rsid w:val="00D3142C"/>
    <w:rsid w:val="00D3316F"/>
    <w:rsid w:val="00D332B0"/>
    <w:rsid w:val="00D336FB"/>
    <w:rsid w:val="00D34D87"/>
    <w:rsid w:val="00D3744F"/>
    <w:rsid w:val="00D42E34"/>
    <w:rsid w:val="00D42E41"/>
    <w:rsid w:val="00D43530"/>
    <w:rsid w:val="00D47B01"/>
    <w:rsid w:val="00D511CE"/>
    <w:rsid w:val="00D51938"/>
    <w:rsid w:val="00D5250E"/>
    <w:rsid w:val="00D53E65"/>
    <w:rsid w:val="00D542CF"/>
    <w:rsid w:val="00D5683C"/>
    <w:rsid w:val="00D57F61"/>
    <w:rsid w:val="00D60551"/>
    <w:rsid w:val="00D605AE"/>
    <w:rsid w:val="00D61956"/>
    <w:rsid w:val="00D62003"/>
    <w:rsid w:val="00D63EBF"/>
    <w:rsid w:val="00D6430E"/>
    <w:rsid w:val="00D66F18"/>
    <w:rsid w:val="00D67B28"/>
    <w:rsid w:val="00D7078F"/>
    <w:rsid w:val="00D72ACE"/>
    <w:rsid w:val="00D73413"/>
    <w:rsid w:val="00D7465F"/>
    <w:rsid w:val="00D8189A"/>
    <w:rsid w:val="00D82C00"/>
    <w:rsid w:val="00D82E8C"/>
    <w:rsid w:val="00D84BE4"/>
    <w:rsid w:val="00D86494"/>
    <w:rsid w:val="00D87A90"/>
    <w:rsid w:val="00D87C83"/>
    <w:rsid w:val="00D920FA"/>
    <w:rsid w:val="00D92DFF"/>
    <w:rsid w:val="00D92F42"/>
    <w:rsid w:val="00D936CF"/>
    <w:rsid w:val="00D93CBA"/>
    <w:rsid w:val="00D93F57"/>
    <w:rsid w:val="00DA28C5"/>
    <w:rsid w:val="00DA2929"/>
    <w:rsid w:val="00DA2B45"/>
    <w:rsid w:val="00DA5870"/>
    <w:rsid w:val="00DA637B"/>
    <w:rsid w:val="00DA6E70"/>
    <w:rsid w:val="00DA7696"/>
    <w:rsid w:val="00DA7CC7"/>
    <w:rsid w:val="00DB14F9"/>
    <w:rsid w:val="00DB357C"/>
    <w:rsid w:val="00DB3ECE"/>
    <w:rsid w:val="00DB4B47"/>
    <w:rsid w:val="00DB5F76"/>
    <w:rsid w:val="00DB65B5"/>
    <w:rsid w:val="00DB75C8"/>
    <w:rsid w:val="00DC1F39"/>
    <w:rsid w:val="00DC6EF3"/>
    <w:rsid w:val="00DC6F4B"/>
    <w:rsid w:val="00DC6FB6"/>
    <w:rsid w:val="00DD17FA"/>
    <w:rsid w:val="00DD2971"/>
    <w:rsid w:val="00DD3A94"/>
    <w:rsid w:val="00DD5486"/>
    <w:rsid w:val="00DD591B"/>
    <w:rsid w:val="00DD67A1"/>
    <w:rsid w:val="00DD7B14"/>
    <w:rsid w:val="00DE128A"/>
    <w:rsid w:val="00DE2C3A"/>
    <w:rsid w:val="00DE3032"/>
    <w:rsid w:val="00DE3818"/>
    <w:rsid w:val="00DE4CF0"/>
    <w:rsid w:val="00DE54CA"/>
    <w:rsid w:val="00DE63DF"/>
    <w:rsid w:val="00DE7BCE"/>
    <w:rsid w:val="00DF09EC"/>
    <w:rsid w:val="00DF1725"/>
    <w:rsid w:val="00DF1808"/>
    <w:rsid w:val="00DF2DD6"/>
    <w:rsid w:val="00DF3708"/>
    <w:rsid w:val="00DF3EB7"/>
    <w:rsid w:val="00DF631E"/>
    <w:rsid w:val="00E01333"/>
    <w:rsid w:val="00E01AB9"/>
    <w:rsid w:val="00E02FE7"/>
    <w:rsid w:val="00E03227"/>
    <w:rsid w:val="00E040BE"/>
    <w:rsid w:val="00E06222"/>
    <w:rsid w:val="00E07F5A"/>
    <w:rsid w:val="00E137C1"/>
    <w:rsid w:val="00E15654"/>
    <w:rsid w:val="00E17F9E"/>
    <w:rsid w:val="00E2138F"/>
    <w:rsid w:val="00E24202"/>
    <w:rsid w:val="00E2445B"/>
    <w:rsid w:val="00E25293"/>
    <w:rsid w:val="00E25B23"/>
    <w:rsid w:val="00E26039"/>
    <w:rsid w:val="00E271B0"/>
    <w:rsid w:val="00E276F5"/>
    <w:rsid w:val="00E31C0F"/>
    <w:rsid w:val="00E32031"/>
    <w:rsid w:val="00E323AE"/>
    <w:rsid w:val="00E35793"/>
    <w:rsid w:val="00E35CE2"/>
    <w:rsid w:val="00E3600D"/>
    <w:rsid w:val="00E402BC"/>
    <w:rsid w:val="00E40D80"/>
    <w:rsid w:val="00E417D6"/>
    <w:rsid w:val="00E437B4"/>
    <w:rsid w:val="00E45842"/>
    <w:rsid w:val="00E47313"/>
    <w:rsid w:val="00E5046E"/>
    <w:rsid w:val="00E52213"/>
    <w:rsid w:val="00E54596"/>
    <w:rsid w:val="00E5469C"/>
    <w:rsid w:val="00E54C1C"/>
    <w:rsid w:val="00E5537E"/>
    <w:rsid w:val="00E55A5A"/>
    <w:rsid w:val="00E56020"/>
    <w:rsid w:val="00E560FA"/>
    <w:rsid w:val="00E57277"/>
    <w:rsid w:val="00E60F36"/>
    <w:rsid w:val="00E61775"/>
    <w:rsid w:val="00E62043"/>
    <w:rsid w:val="00E643A1"/>
    <w:rsid w:val="00E65CE4"/>
    <w:rsid w:val="00E716B3"/>
    <w:rsid w:val="00E71A54"/>
    <w:rsid w:val="00E731D3"/>
    <w:rsid w:val="00E74CAF"/>
    <w:rsid w:val="00E7651F"/>
    <w:rsid w:val="00E77E8F"/>
    <w:rsid w:val="00E80C3C"/>
    <w:rsid w:val="00E84687"/>
    <w:rsid w:val="00E86461"/>
    <w:rsid w:val="00E935CB"/>
    <w:rsid w:val="00E9376E"/>
    <w:rsid w:val="00E94F1A"/>
    <w:rsid w:val="00E96154"/>
    <w:rsid w:val="00E96FE3"/>
    <w:rsid w:val="00E97737"/>
    <w:rsid w:val="00E97E27"/>
    <w:rsid w:val="00EA1059"/>
    <w:rsid w:val="00EA49A9"/>
    <w:rsid w:val="00EB05D6"/>
    <w:rsid w:val="00EB1422"/>
    <w:rsid w:val="00EB2A99"/>
    <w:rsid w:val="00EB4E8C"/>
    <w:rsid w:val="00EB5F18"/>
    <w:rsid w:val="00EB6673"/>
    <w:rsid w:val="00EB7100"/>
    <w:rsid w:val="00EB71B2"/>
    <w:rsid w:val="00EC0242"/>
    <w:rsid w:val="00EC060B"/>
    <w:rsid w:val="00EC083F"/>
    <w:rsid w:val="00EC1A7C"/>
    <w:rsid w:val="00EC1B34"/>
    <w:rsid w:val="00EC2456"/>
    <w:rsid w:val="00EC2E69"/>
    <w:rsid w:val="00EC3933"/>
    <w:rsid w:val="00EC457C"/>
    <w:rsid w:val="00EC4947"/>
    <w:rsid w:val="00EC4E39"/>
    <w:rsid w:val="00EC4E66"/>
    <w:rsid w:val="00EC5132"/>
    <w:rsid w:val="00EC5368"/>
    <w:rsid w:val="00EC6817"/>
    <w:rsid w:val="00EC7CD2"/>
    <w:rsid w:val="00ED1E64"/>
    <w:rsid w:val="00ED243A"/>
    <w:rsid w:val="00ED3A72"/>
    <w:rsid w:val="00ED430A"/>
    <w:rsid w:val="00EE17E2"/>
    <w:rsid w:val="00EE28C8"/>
    <w:rsid w:val="00EE4630"/>
    <w:rsid w:val="00EE48DF"/>
    <w:rsid w:val="00EE4E18"/>
    <w:rsid w:val="00EE4F6A"/>
    <w:rsid w:val="00EE7CBF"/>
    <w:rsid w:val="00EF2E43"/>
    <w:rsid w:val="00EF5D62"/>
    <w:rsid w:val="00EF7B36"/>
    <w:rsid w:val="00EF7C81"/>
    <w:rsid w:val="00F01067"/>
    <w:rsid w:val="00F01333"/>
    <w:rsid w:val="00F03D93"/>
    <w:rsid w:val="00F051FF"/>
    <w:rsid w:val="00F054D4"/>
    <w:rsid w:val="00F054FF"/>
    <w:rsid w:val="00F05642"/>
    <w:rsid w:val="00F06022"/>
    <w:rsid w:val="00F063E2"/>
    <w:rsid w:val="00F06E43"/>
    <w:rsid w:val="00F106D5"/>
    <w:rsid w:val="00F122B7"/>
    <w:rsid w:val="00F13545"/>
    <w:rsid w:val="00F13BCB"/>
    <w:rsid w:val="00F14B7E"/>
    <w:rsid w:val="00F16B48"/>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6C1C"/>
    <w:rsid w:val="00F3794E"/>
    <w:rsid w:val="00F37B68"/>
    <w:rsid w:val="00F40DE5"/>
    <w:rsid w:val="00F41482"/>
    <w:rsid w:val="00F41548"/>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0C34"/>
    <w:rsid w:val="00F620DA"/>
    <w:rsid w:val="00F6318B"/>
    <w:rsid w:val="00F66EF6"/>
    <w:rsid w:val="00F675BF"/>
    <w:rsid w:val="00F702E2"/>
    <w:rsid w:val="00F72C6A"/>
    <w:rsid w:val="00F777FD"/>
    <w:rsid w:val="00F808A0"/>
    <w:rsid w:val="00F80BA4"/>
    <w:rsid w:val="00F819B7"/>
    <w:rsid w:val="00F8403F"/>
    <w:rsid w:val="00F84286"/>
    <w:rsid w:val="00F844CC"/>
    <w:rsid w:val="00F87E44"/>
    <w:rsid w:val="00F903DB"/>
    <w:rsid w:val="00F90777"/>
    <w:rsid w:val="00F931AC"/>
    <w:rsid w:val="00F932CB"/>
    <w:rsid w:val="00FA1634"/>
    <w:rsid w:val="00FA24D9"/>
    <w:rsid w:val="00FA4D70"/>
    <w:rsid w:val="00FA5F88"/>
    <w:rsid w:val="00FA741D"/>
    <w:rsid w:val="00FB2E68"/>
    <w:rsid w:val="00FB4686"/>
    <w:rsid w:val="00FB6697"/>
    <w:rsid w:val="00FB690A"/>
    <w:rsid w:val="00FB7FEF"/>
    <w:rsid w:val="00FC00CD"/>
    <w:rsid w:val="00FC0F63"/>
    <w:rsid w:val="00FC1946"/>
    <w:rsid w:val="00FC2621"/>
    <w:rsid w:val="00FC4F09"/>
    <w:rsid w:val="00FC5B29"/>
    <w:rsid w:val="00FC662D"/>
    <w:rsid w:val="00FC6C20"/>
    <w:rsid w:val="00FC7C15"/>
    <w:rsid w:val="00FC7DEC"/>
    <w:rsid w:val="00FD1AE8"/>
    <w:rsid w:val="00FD4624"/>
    <w:rsid w:val="00FD5D78"/>
    <w:rsid w:val="00FD626B"/>
    <w:rsid w:val="00FD62EF"/>
    <w:rsid w:val="00FD70A6"/>
    <w:rsid w:val="00FD75FB"/>
    <w:rsid w:val="00FE2187"/>
    <w:rsid w:val="00FE29E9"/>
    <w:rsid w:val="00FE49EB"/>
    <w:rsid w:val="00FE503A"/>
    <w:rsid w:val="00FE7888"/>
    <w:rsid w:val="00FF2A42"/>
    <w:rsid w:val="00FF2B22"/>
    <w:rsid w:val="00FF592C"/>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AF78F585-7F79-4B38-89BE-195C5C37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eb.crohms.org/tmt/documents/fpp/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p.usace.army.mil/Media/Public-Notices/Article/3348141/draft-environmental-assessment-of-avian-deterrence-open-for-public-com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web.crohms.org/report/projdata.htm"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6</cp:revision>
  <dcterms:created xsi:type="dcterms:W3CDTF">2023-03-30T22:26:00Z</dcterms:created>
  <dcterms:modified xsi:type="dcterms:W3CDTF">2023-04-11T22:48:00Z</dcterms:modified>
</cp:coreProperties>
</file>